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01" w:rsidRPr="00430BCB" w:rsidRDefault="00664901" w:rsidP="00430BCB">
      <w:p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s1026" type="#_x0000_t75" style="position:absolute;margin-left:0;margin-top:0;width:65.2pt;height:64.5pt;z-index:251658240;visibility:visible;mso-position-horizontal:left;mso-position-horizontal-relative:margin;mso-position-vertical:top;mso-position-vertical-relative:margin">
            <v:imagedata r:id="rId6" o:title="" croptop="44f" cropbottom="44f"/>
            <w10:wrap type="square" anchorx="margin" anchory="margin"/>
          </v:shape>
        </w:pict>
      </w:r>
    </w:p>
    <w:p w:rsidR="00664901" w:rsidRPr="00430BCB" w:rsidRDefault="00664901" w:rsidP="00430BCB">
      <w:pPr>
        <w:pBdr>
          <w:bottom w:val="single" w:sz="6" w:space="1" w:color="auto"/>
        </w:pBd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30BCB">
        <w:rPr>
          <w:rFonts w:ascii="Times New Roman" w:hAnsi="Times New Roman" w:cs="Times New Roman"/>
          <w:b/>
          <w:sz w:val="18"/>
          <w:szCs w:val="18"/>
        </w:rPr>
        <w:t>Община Николаево,  област Стара Загора, гр. Николаево 6190, ул. „Георги Бенковски“ № 9</w:t>
      </w:r>
    </w:p>
    <w:p w:rsidR="00664901" w:rsidRPr="00430BCB" w:rsidRDefault="00664901" w:rsidP="00430BCB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</w:t>
      </w:r>
      <w:r w:rsidRPr="00430BCB">
        <w:rPr>
          <w:rFonts w:ascii="Times New Roman" w:hAnsi="Times New Roman" w:cs="Times New Roman"/>
          <w:b/>
          <w:sz w:val="18"/>
          <w:szCs w:val="18"/>
        </w:rPr>
        <w:t>елефон  04330 / 20</w:t>
      </w:r>
      <w:r>
        <w:rPr>
          <w:rFonts w:ascii="Times New Roman" w:hAnsi="Times New Roman" w:cs="Times New Roman"/>
          <w:b/>
          <w:sz w:val="18"/>
          <w:szCs w:val="18"/>
        </w:rPr>
        <w:t>-</w:t>
      </w:r>
      <w:r w:rsidRPr="00430BCB">
        <w:rPr>
          <w:rFonts w:ascii="Times New Roman" w:hAnsi="Times New Roman" w:cs="Times New Roman"/>
          <w:b/>
          <w:sz w:val="18"/>
          <w:szCs w:val="18"/>
        </w:rPr>
        <w:t>40, факс 04330 / 21</w:t>
      </w:r>
      <w:r>
        <w:rPr>
          <w:rFonts w:ascii="Times New Roman" w:hAnsi="Times New Roman" w:cs="Times New Roman"/>
          <w:b/>
          <w:sz w:val="18"/>
          <w:szCs w:val="18"/>
        </w:rPr>
        <w:t>-</w:t>
      </w:r>
      <w:r w:rsidRPr="00430BCB">
        <w:rPr>
          <w:rFonts w:ascii="Times New Roman" w:hAnsi="Times New Roman" w:cs="Times New Roman"/>
          <w:b/>
          <w:sz w:val="18"/>
          <w:szCs w:val="18"/>
        </w:rPr>
        <w:t xml:space="preserve">21, </w:t>
      </w:r>
      <w:r w:rsidRPr="00430BCB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430BCB">
        <w:rPr>
          <w:rFonts w:ascii="Times New Roman" w:hAnsi="Times New Roman" w:cs="Times New Roman"/>
          <w:b/>
          <w:sz w:val="18"/>
          <w:szCs w:val="18"/>
          <w:lang w:val="ru-RU"/>
        </w:rPr>
        <w:t>-</w:t>
      </w:r>
      <w:r w:rsidRPr="00430BCB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430BCB">
        <w:rPr>
          <w:rFonts w:ascii="Times New Roman" w:hAnsi="Times New Roman" w:cs="Times New Roman"/>
          <w:b/>
          <w:sz w:val="18"/>
          <w:szCs w:val="18"/>
        </w:rPr>
        <w:t xml:space="preserve">: </w:t>
      </w:r>
      <w:hyperlink r:id="rId7" w:history="1"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en-US"/>
          </w:rPr>
          <w:t>obnikolaevo</w:t>
        </w:r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ru-RU"/>
          </w:rPr>
          <w:t>@</w:t>
        </w:r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en-US"/>
          </w:rPr>
          <w:t>nikolaevo</w:t>
        </w:r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ru-RU"/>
          </w:rPr>
          <w:t>.</w:t>
        </w:r>
        <w:r w:rsidRPr="00430BCB">
          <w:rPr>
            <w:rStyle w:val="Hyperlink"/>
            <w:rFonts w:ascii="Times New Roman" w:hAnsi="Times New Roman"/>
            <w:b/>
            <w:sz w:val="18"/>
            <w:szCs w:val="18"/>
            <w:lang w:val="en-US"/>
          </w:rPr>
          <w:t>net</w:t>
        </w:r>
      </w:hyperlink>
    </w:p>
    <w:p w:rsidR="00664901" w:rsidRPr="00430BCB" w:rsidRDefault="00664901" w:rsidP="00430BCB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64901" w:rsidRPr="00430BCB" w:rsidRDefault="00664901" w:rsidP="00430BCB">
      <w:pPr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664901" w:rsidRDefault="00664901" w:rsidP="007C575B">
      <w:pPr>
        <w:tabs>
          <w:tab w:val="left" w:pos="33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64901" w:rsidRPr="007C575B" w:rsidRDefault="00664901" w:rsidP="007C575B">
      <w:pPr>
        <w:tabs>
          <w:tab w:val="left" w:pos="33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Изх. №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26-00-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88</w:t>
      </w:r>
      <w:r w:rsidRPr="008C45F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/ 06.11.2018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г.</w:t>
      </w:r>
      <w:r w:rsidRPr="007C575B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</w:p>
    <w:p w:rsidR="00664901" w:rsidRPr="007C575B" w:rsidRDefault="00664901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64901" w:rsidRPr="007C575B" w:rsidRDefault="00664901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>ДО</w:t>
      </w:r>
    </w:p>
    <w:p w:rsidR="00664901" w:rsidRPr="007C575B" w:rsidRDefault="00664901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 xml:space="preserve">ВСИЧКИ </w:t>
      </w:r>
    </w:p>
    <w:p w:rsidR="00664901" w:rsidRPr="007C575B" w:rsidRDefault="00664901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>ЗАИНТЕРЕСОВАНИ ЛИЦА</w:t>
      </w:r>
    </w:p>
    <w:p w:rsidR="00664901" w:rsidRDefault="00664901" w:rsidP="00EE2D2C">
      <w:pPr>
        <w:pStyle w:val="NormalWeb"/>
        <w:spacing w:line="360" w:lineRule="auto"/>
        <w:jc w:val="center"/>
        <w:rPr>
          <w:rStyle w:val="Strong"/>
          <w:sz w:val="24"/>
          <w:szCs w:val="24"/>
        </w:rPr>
      </w:pPr>
    </w:p>
    <w:p w:rsidR="00664901" w:rsidRPr="001903DA" w:rsidRDefault="00664901" w:rsidP="00EE2D2C">
      <w:pPr>
        <w:pStyle w:val="NormalWeb"/>
        <w:spacing w:line="360" w:lineRule="auto"/>
        <w:jc w:val="center"/>
        <w:rPr>
          <w:sz w:val="24"/>
          <w:szCs w:val="24"/>
        </w:rPr>
      </w:pPr>
      <w:r w:rsidRPr="001903DA">
        <w:rPr>
          <w:rStyle w:val="Strong"/>
          <w:sz w:val="24"/>
          <w:szCs w:val="24"/>
        </w:rPr>
        <w:t>С Ъ О Б Щ Е Н И Е</w:t>
      </w:r>
    </w:p>
    <w:p w:rsidR="00664901" w:rsidRPr="008C45FF" w:rsidRDefault="00664901" w:rsidP="008C45FF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C45FF">
        <w:rPr>
          <w:rFonts w:ascii="Times New Roman" w:hAnsi="Times New Roman" w:cs="Times New Roman"/>
          <w:b/>
          <w:bCs/>
          <w:sz w:val="20"/>
          <w:szCs w:val="20"/>
        </w:rPr>
        <w:t>ОТНОСНО:</w:t>
      </w:r>
      <w:r w:rsidRPr="008C45FF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8C45FF">
        <w:rPr>
          <w:rFonts w:ascii="Times New Roman" w:hAnsi="Times New Roman" w:cs="Times New Roman"/>
          <w:sz w:val="20"/>
          <w:szCs w:val="20"/>
          <w:u w:val="single"/>
        </w:rPr>
        <w:t xml:space="preserve">Отваряне и оповестяване на ценови оферти на допуснатите участници в процедура за възлагане на обществена поръчка с предмет: </w:t>
      </w:r>
      <w:r w:rsidRPr="008C45FF">
        <w:rPr>
          <w:rFonts w:ascii="Times New Roman" w:hAnsi="Times New Roman" w:cs="Times New Roman"/>
          <w:b/>
          <w:sz w:val="20"/>
          <w:szCs w:val="20"/>
          <w:u w:val="single"/>
        </w:rPr>
        <w:t>„Реконструкция и ремонт на сградата на ОУ „Св. Св. Кирил и Методий“ и прилежащото пространство“</w:t>
      </w:r>
      <w:r w:rsidRPr="008C45FF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</w:t>
      </w:r>
      <w:r w:rsidRPr="008C45FF">
        <w:rPr>
          <w:rFonts w:ascii="Times New Roman" w:hAnsi="Times New Roman" w:cs="Times New Roman"/>
          <w:sz w:val="20"/>
          <w:szCs w:val="20"/>
          <w:u w:val="single"/>
        </w:rPr>
        <w:t xml:space="preserve">по ПРСР 2014-2020г., </w:t>
      </w:r>
      <w:r w:rsidRPr="008C45F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Pr="008C45FF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Pr="008C45FF">
        <w:rPr>
          <w:rFonts w:ascii="Times New Roman" w:hAnsi="Times New Roman" w:cs="Times New Roman"/>
          <w:sz w:val="20"/>
          <w:szCs w:val="20"/>
          <w:u w:val="single"/>
        </w:rPr>
        <w:t>публикувана на Портала за обществени поръчки под номер (уникален код) –</w:t>
      </w:r>
      <w:r w:rsidRPr="008C45F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Pr="008C45FF">
        <w:rPr>
          <w:rFonts w:ascii="Times New Roman" w:hAnsi="Times New Roman" w:cs="Times New Roman"/>
          <w:sz w:val="20"/>
          <w:szCs w:val="20"/>
          <w:u w:val="single"/>
        </w:rPr>
        <w:t xml:space="preserve">Решение за откриване на процедура № </w:t>
      </w:r>
      <w:r w:rsidRPr="008C45FF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857894</w:t>
      </w:r>
      <w:r w:rsidRPr="008C45FF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Pr="008C45FF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и Обявление за поръчка № </w:t>
      </w:r>
      <w:r w:rsidRPr="008C45FF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:</w:t>
      </w:r>
      <w:r w:rsidRPr="008C45F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8C45FF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857889</w:t>
      </w:r>
    </w:p>
    <w:p w:rsidR="00664901" w:rsidRPr="001903DA" w:rsidRDefault="00664901" w:rsidP="008C45FF">
      <w:pPr>
        <w:pStyle w:val="ListParagraph"/>
        <w:tabs>
          <w:tab w:val="left" w:pos="709"/>
        </w:tabs>
        <w:spacing w:before="240" w:after="0" w:line="360" w:lineRule="auto"/>
        <w:ind w:left="-360"/>
        <w:jc w:val="both"/>
      </w:pPr>
    </w:p>
    <w:p w:rsidR="00664901" w:rsidRPr="001903DA" w:rsidRDefault="00664901" w:rsidP="001903D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903DA">
        <w:rPr>
          <w:rStyle w:val="Strong"/>
          <w:rFonts w:ascii="Times New Roman" w:hAnsi="Times New Roman"/>
          <w:b w:val="0"/>
          <w:bCs w:val="0"/>
          <w:sz w:val="20"/>
          <w:szCs w:val="20"/>
        </w:rPr>
        <w:t xml:space="preserve">На основание чл.57, ал. 3 от ППЗОП, </w:t>
      </w:r>
      <w:r w:rsidRPr="001903DA">
        <w:rPr>
          <w:rFonts w:ascii="Times New Roman" w:hAnsi="Times New Roman" w:cs="Times New Roman"/>
          <w:sz w:val="20"/>
          <w:szCs w:val="20"/>
        </w:rPr>
        <w:t xml:space="preserve">Комисия , назначена със </w:t>
      </w:r>
      <w:r w:rsidRPr="003F6299">
        <w:rPr>
          <w:rFonts w:ascii="Times New Roman" w:hAnsi="Times New Roman" w:cs="Times New Roman"/>
          <w:sz w:val="20"/>
          <w:szCs w:val="20"/>
        </w:rPr>
        <w:t xml:space="preserve">Заповед № </w:t>
      </w:r>
      <w:r>
        <w:rPr>
          <w:rFonts w:ascii="Times New Roman" w:hAnsi="Times New Roman" w:cs="Times New Roman"/>
          <w:sz w:val="20"/>
          <w:szCs w:val="20"/>
          <w:lang w:val="ru-RU"/>
        </w:rPr>
        <w:t>206</w:t>
      </w:r>
      <w:r>
        <w:rPr>
          <w:rFonts w:ascii="Times New Roman" w:hAnsi="Times New Roman" w:cs="Times New Roman"/>
          <w:sz w:val="20"/>
          <w:szCs w:val="20"/>
        </w:rPr>
        <w:t xml:space="preserve"> / 20.08</w:t>
      </w:r>
      <w:r w:rsidRPr="003F6299">
        <w:rPr>
          <w:rFonts w:ascii="Times New Roman" w:hAnsi="Times New Roman" w:cs="Times New Roman"/>
          <w:sz w:val="20"/>
          <w:szCs w:val="20"/>
        </w:rPr>
        <w:t>.2018г</w:t>
      </w:r>
      <w:r w:rsidRPr="001903DA">
        <w:rPr>
          <w:rFonts w:ascii="Times New Roman" w:hAnsi="Times New Roman" w:cs="Times New Roman"/>
          <w:sz w:val="20"/>
          <w:szCs w:val="20"/>
        </w:rPr>
        <w:t xml:space="preserve">. на Кмета на община Николаево, за извършване на подбор на участници, разглеждане и оценка на оферти </w:t>
      </w:r>
      <w:r w:rsidRPr="001903DA">
        <w:rPr>
          <w:rFonts w:ascii="Times New Roman" w:hAnsi="Times New Roman" w:cs="Times New Roman"/>
          <w:sz w:val="20"/>
          <w:szCs w:val="20"/>
          <w:lang w:val="ru-RU"/>
        </w:rPr>
        <w:t xml:space="preserve">по обществена поръчка с предмет:  </w:t>
      </w:r>
      <w:r w:rsidRPr="008C45FF">
        <w:rPr>
          <w:rFonts w:ascii="Times New Roman" w:hAnsi="Times New Roman" w:cs="Times New Roman"/>
          <w:b/>
          <w:i/>
          <w:sz w:val="20"/>
          <w:szCs w:val="20"/>
        </w:rPr>
        <w:t>„Реконструкция и ремонт на сградата на ОУ „Св. Св. Кирил и Методий“ и прилежащото пространств</w:t>
      </w:r>
      <w:r w:rsidRPr="008C45FF">
        <w:rPr>
          <w:rFonts w:ascii="Times New Roman" w:hAnsi="Times New Roman" w:cs="Times New Roman"/>
          <w:b/>
          <w:sz w:val="20"/>
          <w:szCs w:val="20"/>
        </w:rPr>
        <w:t>о“</w:t>
      </w:r>
      <w:r w:rsidRPr="008C45FF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1903D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903DA">
        <w:rPr>
          <w:rFonts w:ascii="Times New Roman" w:hAnsi="Times New Roman" w:cs="Times New Roman"/>
          <w:sz w:val="20"/>
          <w:szCs w:val="20"/>
        </w:rPr>
        <w:t>обявява, че ценовите предложения на допуснатите участници ще бъдат отворени и оповестени на заседание, което ще се състои на</w:t>
      </w:r>
      <w:r w:rsidRPr="00190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903DA">
        <w:rPr>
          <w:rStyle w:val="Strong"/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Style w:val="Strong"/>
          <w:rFonts w:ascii="Times New Roman" w:hAnsi="Times New Roman"/>
          <w:sz w:val="20"/>
          <w:szCs w:val="20"/>
          <w:highlight w:val="green"/>
          <w:lang w:val="ru-RU"/>
        </w:rPr>
        <w:t>09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.</w:t>
      </w:r>
      <w:r>
        <w:rPr>
          <w:rStyle w:val="Strong"/>
          <w:rFonts w:ascii="Times New Roman" w:hAnsi="Times New Roman"/>
          <w:sz w:val="20"/>
          <w:szCs w:val="20"/>
          <w:highlight w:val="green"/>
        </w:rPr>
        <w:t>11.2018 г. (петък) от 10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.</w:t>
      </w:r>
      <w:r>
        <w:rPr>
          <w:rStyle w:val="Strong"/>
          <w:rFonts w:ascii="Times New Roman" w:hAnsi="Times New Roman"/>
          <w:sz w:val="20"/>
          <w:szCs w:val="20"/>
          <w:highlight w:val="green"/>
          <w:lang w:val="ru-RU"/>
        </w:rPr>
        <w:t>3</w:t>
      </w:r>
      <w:r w:rsidRPr="001903DA">
        <w:rPr>
          <w:rStyle w:val="Strong"/>
          <w:rFonts w:ascii="Times New Roman" w:hAnsi="Times New Roman"/>
          <w:sz w:val="20"/>
          <w:szCs w:val="20"/>
          <w:highlight w:val="green"/>
        </w:rPr>
        <w:t>0 часа</w:t>
      </w:r>
      <w:r w:rsidRPr="001903DA">
        <w:rPr>
          <w:rFonts w:ascii="Times New Roman" w:hAnsi="Times New Roman" w:cs="Times New Roman"/>
          <w:sz w:val="20"/>
          <w:szCs w:val="20"/>
          <w:highlight w:val="green"/>
        </w:rPr>
        <w:t>,</w:t>
      </w:r>
      <w:r w:rsidRPr="001903DA">
        <w:rPr>
          <w:rFonts w:ascii="Times New Roman" w:hAnsi="Times New Roman" w:cs="Times New Roman"/>
          <w:sz w:val="20"/>
          <w:szCs w:val="20"/>
        </w:rPr>
        <w:t xml:space="preserve"> в сградата на Общинската Администрация, находяща се на адрес: Община Николаево, град Николаево, ул. „Георги Бенковски” 9</w:t>
      </w:r>
    </w:p>
    <w:p w:rsidR="00664901" w:rsidRPr="007C575B" w:rsidRDefault="00664901" w:rsidP="007C575B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</w:p>
    <w:p w:rsidR="00664901" w:rsidRDefault="00664901" w:rsidP="008C5B6E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  <w:r w:rsidRPr="007C575B">
        <w:rPr>
          <w:sz w:val="20"/>
          <w:szCs w:val="20"/>
        </w:rPr>
        <w:t xml:space="preserve"> Съгласно чл. 57, ал. 3 от ППЗОП,  отварянето на ценовите предложения е публично и на него имат право да присъстват участниците в процедурата или техни упълномощени представители, както и представители на средствата за масово осведомяване.</w:t>
      </w:r>
    </w:p>
    <w:p w:rsidR="00664901" w:rsidRPr="005D4B40" w:rsidRDefault="00664901" w:rsidP="008C5B6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4901" w:rsidRPr="00B90D55" w:rsidRDefault="00664901" w:rsidP="005D4B40">
      <w:pPr>
        <w:tabs>
          <w:tab w:val="left" w:pos="3540"/>
        </w:tabs>
        <w:spacing w:line="360" w:lineRule="auto"/>
        <w:jc w:val="both"/>
        <w:rPr>
          <w:rFonts w:ascii="Times New Roman" w:hAnsi="Times New Roman"/>
          <w:cap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МИРОСЛАВА ИВАНОВА ПАВЛОВА</w:t>
      </w:r>
      <w:r w:rsidRPr="00725F62">
        <w:rPr>
          <w:rFonts w:ascii="Times New Roman" w:hAnsi="Times New Roman"/>
          <w:caps/>
          <w:sz w:val="20"/>
          <w:szCs w:val="20"/>
        </w:rPr>
        <w:pict>
          <v:shape id="_x0000_i1025" type="#_x0000_t75" style="width:88.5pt;height:27pt">
            <v:imagedata r:id="rId8" o:title=""/>
          </v:shape>
        </w:pict>
      </w:r>
    </w:p>
    <w:p w:rsidR="00664901" w:rsidRPr="008C5B6E" w:rsidRDefault="00664901" w:rsidP="008C5B6E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3519">
        <w:rPr>
          <w:rFonts w:ascii="Times New Roman" w:hAnsi="Times New Roman" w:cs="Times New Roman"/>
          <w:i/>
          <w:iCs/>
          <w:sz w:val="20"/>
          <w:szCs w:val="20"/>
        </w:rPr>
        <w:t xml:space="preserve">Председател на Комисия,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:rsidR="00664901" w:rsidRPr="00AA3519" w:rsidRDefault="00664901" w:rsidP="00AA3519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A3519">
        <w:rPr>
          <w:rFonts w:ascii="Times New Roman" w:hAnsi="Times New Roman" w:cs="Times New Roman"/>
          <w:i/>
          <w:iCs/>
          <w:sz w:val="20"/>
          <w:szCs w:val="20"/>
        </w:rPr>
        <w:t>назначена със Заповед</w:t>
      </w:r>
      <w:r w:rsidRPr="0001316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Pr="00AA3519">
        <w:rPr>
          <w:rFonts w:ascii="Times New Roman" w:hAnsi="Times New Roman" w:cs="Times New Roman"/>
          <w:i/>
          <w:iCs/>
          <w:sz w:val="20"/>
          <w:szCs w:val="20"/>
          <w:lang w:val="ru-RU"/>
        </w:rPr>
        <w:t>№</w:t>
      </w:r>
      <w:r w:rsidRPr="0001316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206  /  20.08</w:t>
      </w:r>
      <w:r w:rsidRPr="00AA3519">
        <w:rPr>
          <w:rFonts w:ascii="Times New Roman" w:hAnsi="Times New Roman" w:cs="Times New Roman"/>
          <w:i/>
          <w:iCs/>
          <w:sz w:val="20"/>
          <w:szCs w:val="20"/>
        </w:rPr>
        <w:t xml:space="preserve">.2018г. </w:t>
      </w:r>
    </w:p>
    <w:sectPr w:rsidR="00664901" w:rsidRPr="00AA3519" w:rsidSect="007C575B">
      <w:headerReference w:type="default" r:id="rId9"/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901" w:rsidRDefault="00664901" w:rsidP="001E17CA">
      <w:pPr>
        <w:spacing w:after="0" w:line="240" w:lineRule="auto"/>
      </w:pPr>
      <w:r>
        <w:separator/>
      </w:r>
    </w:p>
  </w:endnote>
  <w:endnote w:type="continuationSeparator" w:id="0">
    <w:p w:rsidR="00664901" w:rsidRDefault="00664901" w:rsidP="001E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901" w:rsidRDefault="00664901" w:rsidP="001E17CA">
      <w:pPr>
        <w:spacing w:after="0" w:line="240" w:lineRule="auto"/>
      </w:pPr>
      <w:r>
        <w:separator/>
      </w:r>
    </w:p>
  </w:footnote>
  <w:footnote w:type="continuationSeparator" w:id="0">
    <w:p w:rsidR="00664901" w:rsidRDefault="00664901" w:rsidP="001E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01" w:rsidRPr="001E17CA" w:rsidRDefault="00664901" w:rsidP="001E17CA">
    <w:pPr>
      <w:tabs>
        <w:tab w:val="left" w:pos="708"/>
        <w:tab w:val="left" w:pos="1416"/>
        <w:tab w:val="left" w:pos="2124"/>
        <w:tab w:val="left" w:pos="6663"/>
      </w:tabs>
      <w:spacing w:after="0" w:line="240" w:lineRule="auto"/>
      <w:jc w:val="both"/>
      <w:rPr>
        <w:rFonts w:ascii="Times New Roman" w:hAnsi="Times New Roman" w:cs="Times New Roman"/>
        <w:sz w:val="24"/>
        <w:szCs w:val="24"/>
        <w:lang w:val="en-US"/>
      </w:rPr>
    </w:pPr>
  </w:p>
  <w:p w:rsidR="00664901" w:rsidRDefault="006649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AC"/>
    <w:rsid w:val="00013169"/>
    <w:rsid w:val="00013C09"/>
    <w:rsid w:val="000329B0"/>
    <w:rsid w:val="000B28AB"/>
    <w:rsid w:val="000C3F2D"/>
    <w:rsid w:val="000E7082"/>
    <w:rsid w:val="00116D0B"/>
    <w:rsid w:val="001903DA"/>
    <w:rsid w:val="001A7C80"/>
    <w:rsid w:val="001E17CA"/>
    <w:rsid w:val="00206FE2"/>
    <w:rsid w:val="002A4AAC"/>
    <w:rsid w:val="0034576C"/>
    <w:rsid w:val="00362700"/>
    <w:rsid w:val="003F6299"/>
    <w:rsid w:val="00430BCB"/>
    <w:rsid w:val="00430D0F"/>
    <w:rsid w:val="004364B6"/>
    <w:rsid w:val="00451E01"/>
    <w:rsid w:val="00490892"/>
    <w:rsid w:val="0050304C"/>
    <w:rsid w:val="005061D9"/>
    <w:rsid w:val="005234EE"/>
    <w:rsid w:val="00557833"/>
    <w:rsid w:val="0059667E"/>
    <w:rsid w:val="005B0314"/>
    <w:rsid w:val="005D4B40"/>
    <w:rsid w:val="006449D2"/>
    <w:rsid w:val="00664901"/>
    <w:rsid w:val="00725F62"/>
    <w:rsid w:val="0075031F"/>
    <w:rsid w:val="00752DF5"/>
    <w:rsid w:val="007B75D0"/>
    <w:rsid w:val="007C575B"/>
    <w:rsid w:val="008078F0"/>
    <w:rsid w:val="00850201"/>
    <w:rsid w:val="00864D70"/>
    <w:rsid w:val="008C2AD5"/>
    <w:rsid w:val="008C45FF"/>
    <w:rsid w:val="008C5B6E"/>
    <w:rsid w:val="0095777F"/>
    <w:rsid w:val="009B7979"/>
    <w:rsid w:val="009C0815"/>
    <w:rsid w:val="00A3285C"/>
    <w:rsid w:val="00A47AC3"/>
    <w:rsid w:val="00A5167D"/>
    <w:rsid w:val="00AA3519"/>
    <w:rsid w:val="00AC52D5"/>
    <w:rsid w:val="00B32EA2"/>
    <w:rsid w:val="00B612BB"/>
    <w:rsid w:val="00B66C87"/>
    <w:rsid w:val="00B90D55"/>
    <w:rsid w:val="00BC4D79"/>
    <w:rsid w:val="00C22961"/>
    <w:rsid w:val="00C72316"/>
    <w:rsid w:val="00C93E34"/>
    <w:rsid w:val="00D05877"/>
    <w:rsid w:val="00D23C85"/>
    <w:rsid w:val="00D40FB8"/>
    <w:rsid w:val="00D51E6C"/>
    <w:rsid w:val="00D6297C"/>
    <w:rsid w:val="00D806F9"/>
    <w:rsid w:val="00DE3140"/>
    <w:rsid w:val="00DF3610"/>
    <w:rsid w:val="00E836F8"/>
    <w:rsid w:val="00EE2D2C"/>
    <w:rsid w:val="00F43BF4"/>
    <w:rsid w:val="00F65142"/>
    <w:rsid w:val="00F74649"/>
    <w:rsid w:val="00F930D6"/>
    <w:rsid w:val="00F9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8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A4AAC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lang w:eastAsia="bg-BG"/>
    </w:rPr>
  </w:style>
  <w:style w:type="character" w:styleId="Strong">
    <w:name w:val="Strong"/>
    <w:basedOn w:val="DefaultParagraphFont"/>
    <w:uiPriority w:val="99"/>
    <w:qFormat/>
    <w:rsid w:val="002A4AA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7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7CA"/>
    <w:rPr>
      <w:rFonts w:cs="Times New Roman"/>
    </w:rPr>
  </w:style>
  <w:style w:type="paragraph" w:customStyle="1" w:styleId="a">
    <w:name w:val="Знак Знак"/>
    <w:basedOn w:val="Normal"/>
    <w:uiPriority w:val="99"/>
    <w:rsid w:val="00D05877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5030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Знак Знак Char Char Знак Знак"/>
    <w:basedOn w:val="Normal"/>
    <w:uiPriority w:val="99"/>
    <w:rsid w:val="00F74649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uiPriority w:val="99"/>
    <w:rsid w:val="00F74649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B90D55"/>
    <w:pPr>
      <w:spacing w:after="200" w:line="276" w:lineRule="auto"/>
      <w:ind w:left="720"/>
    </w:pPr>
  </w:style>
  <w:style w:type="character" w:styleId="Hyperlink">
    <w:name w:val="Hyperlink"/>
    <w:basedOn w:val="DefaultParagraphFont"/>
    <w:uiPriority w:val="99"/>
    <w:rsid w:val="00430BC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84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4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A7A9A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obnikolaevo@nikolaevo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246</Words>
  <Characters>1403</Characters>
  <Application>Microsoft Office Outlook</Application>
  <DocSecurity>0</DocSecurity>
  <Lines>0</Lines>
  <Paragraphs>0</Paragraphs>
  <ScaleCrop>false</ScaleCrop>
  <Company>n\a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18</cp:revision>
  <cp:lastPrinted>2018-11-06T08:55:00Z</cp:lastPrinted>
  <dcterms:created xsi:type="dcterms:W3CDTF">2016-09-15T12:47:00Z</dcterms:created>
  <dcterms:modified xsi:type="dcterms:W3CDTF">2018-11-06T09:05:00Z</dcterms:modified>
</cp:coreProperties>
</file>