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C6" w:rsidRPr="00FF757A" w:rsidRDefault="00C53BC6" w:rsidP="00FF757A">
      <w:pPr>
        <w:spacing w:line="360" w:lineRule="auto"/>
        <w:jc w:val="both"/>
        <w:rPr>
          <w:rFonts w:ascii="Times New Roman" w:hAnsi="Times New Roman"/>
          <w:sz w:val="20"/>
          <w:szCs w:val="20"/>
          <w:lang w:val="bg-BG"/>
        </w:rPr>
      </w:pPr>
      <w:r w:rsidRPr="008E55BD">
        <w:rPr>
          <w:rFonts w:ascii="Times New Roman" w:hAnsi="Times New Roman"/>
          <w:noProof/>
          <w:sz w:val="20"/>
          <w:szCs w:val="20"/>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i1025" type="#_x0000_t75" style="width:470.25pt;height:64.5pt;visibility:visible">
            <v:imagedata r:id="rId7" o:title=""/>
          </v:shape>
        </w:pict>
      </w:r>
    </w:p>
    <w:p w:rsidR="00C53BC6" w:rsidRPr="00FF757A" w:rsidRDefault="00C53BC6" w:rsidP="00FF757A">
      <w:pPr>
        <w:spacing w:line="360" w:lineRule="auto"/>
        <w:jc w:val="both"/>
        <w:rPr>
          <w:rFonts w:ascii="Times New Roman" w:hAnsi="Times New Roman"/>
          <w:sz w:val="20"/>
          <w:szCs w:val="20"/>
          <w:lang w:val="bg-BG"/>
        </w:rPr>
      </w:pPr>
    </w:p>
    <w:p w:rsidR="00C53BC6" w:rsidRPr="00FF757A" w:rsidRDefault="00C53BC6" w:rsidP="00FF757A">
      <w:pPr>
        <w:spacing w:line="360" w:lineRule="auto"/>
        <w:jc w:val="both"/>
        <w:rPr>
          <w:rFonts w:ascii="Times New Roman" w:hAnsi="Times New Roman"/>
          <w:b/>
          <w:sz w:val="20"/>
          <w:szCs w:val="20"/>
          <w:lang w:val="bg-BG"/>
        </w:rPr>
      </w:pPr>
      <w:r w:rsidRPr="00FF757A">
        <w:rPr>
          <w:rFonts w:ascii="Times New Roman" w:hAnsi="Times New Roman"/>
          <w:b/>
          <w:bCs/>
          <w:sz w:val="20"/>
          <w:szCs w:val="20"/>
          <w:lang w:val="bg-BG"/>
        </w:rPr>
        <w:t xml:space="preserve">                                                                                                                </w:t>
      </w:r>
      <w:r w:rsidRPr="0059768A">
        <w:rPr>
          <w:rFonts w:ascii="Times New Roman" w:hAnsi="Times New Roman"/>
          <w:b/>
          <w:bCs/>
          <w:sz w:val="20"/>
          <w:szCs w:val="20"/>
          <w:lang w:val="ru-RU"/>
        </w:rPr>
        <w:t xml:space="preserve">                         </w:t>
      </w:r>
      <w:r w:rsidRPr="00FF757A">
        <w:rPr>
          <w:rFonts w:ascii="Times New Roman" w:hAnsi="Times New Roman"/>
          <w:b/>
          <w:bCs/>
          <w:sz w:val="20"/>
          <w:szCs w:val="20"/>
          <w:lang w:val="bg-BG"/>
        </w:rPr>
        <w:t xml:space="preserve">      </w:t>
      </w:r>
      <w:r w:rsidRPr="008E55BD">
        <w:rPr>
          <w:rFonts w:ascii="Times New Roman" w:hAnsi="Times New Roman"/>
          <w:b/>
          <w:noProof/>
          <w:sz w:val="20"/>
          <w:szCs w:val="20"/>
          <w:lang w:val="bg-BG" w:eastAsia="bg-BG"/>
        </w:rPr>
        <w:pict>
          <v:shape id="Картина 2" o:spid="_x0000_i1026" type="#_x0000_t75" style="width:90.75pt;height:32.25pt;visibility:visible">
            <v:imagedata r:id="rId8" o:title=""/>
          </v:shape>
        </w:pict>
      </w:r>
    </w:p>
    <w:p w:rsidR="00C53BC6" w:rsidRPr="00FF757A" w:rsidRDefault="00C53BC6" w:rsidP="00FF757A">
      <w:pPr>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ОДОБРЯВАМ:……………...</w:t>
      </w:r>
    </w:p>
    <w:p w:rsidR="00C53BC6" w:rsidRPr="00FF757A" w:rsidRDefault="00C53BC6" w:rsidP="00FF757A">
      <w:pPr>
        <w:spacing w:line="360" w:lineRule="auto"/>
        <w:jc w:val="both"/>
        <w:rPr>
          <w:rFonts w:ascii="Times New Roman" w:hAnsi="Times New Roman"/>
          <w:b/>
          <w:caps/>
          <w:sz w:val="20"/>
          <w:szCs w:val="20"/>
          <w:lang w:val="bg-BG"/>
        </w:rPr>
      </w:pPr>
      <w:r w:rsidRPr="00FF757A">
        <w:rPr>
          <w:rFonts w:ascii="Times New Roman" w:hAnsi="Times New Roman"/>
          <w:b/>
          <w:sz w:val="20"/>
          <w:szCs w:val="20"/>
          <w:lang w:val="bg-BG"/>
        </w:rPr>
        <w:t xml:space="preserve">                                                                                                                         </w:t>
      </w:r>
      <w:r w:rsidRPr="00FF757A">
        <w:rPr>
          <w:rFonts w:ascii="Times New Roman" w:hAnsi="Times New Roman"/>
          <w:b/>
          <w:caps/>
          <w:sz w:val="20"/>
          <w:szCs w:val="20"/>
          <w:lang w:val="bg-BG"/>
        </w:rPr>
        <w:t>Косьо Христов Косев</w:t>
      </w:r>
      <w:r w:rsidRPr="00FF757A">
        <w:rPr>
          <w:rFonts w:ascii="Times New Roman" w:hAnsi="Times New Roman"/>
          <w:b/>
          <w:caps/>
          <w:sz w:val="20"/>
          <w:szCs w:val="20"/>
          <w:lang w:val="bg-BG"/>
        </w:rPr>
        <w:tab/>
      </w:r>
    </w:p>
    <w:p w:rsidR="00C53BC6" w:rsidRPr="00FF757A" w:rsidRDefault="00C53BC6" w:rsidP="00FF757A">
      <w:pPr>
        <w:spacing w:line="360" w:lineRule="auto"/>
        <w:jc w:val="both"/>
        <w:rPr>
          <w:rFonts w:ascii="Times New Roman" w:hAnsi="Times New Roman"/>
          <w:i/>
          <w:color w:val="000000"/>
          <w:sz w:val="20"/>
          <w:szCs w:val="20"/>
          <w:lang w:val="bg-BG"/>
        </w:rPr>
      </w:pPr>
      <w:r w:rsidRPr="00FF757A">
        <w:rPr>
          <w:rFonts w:ascii="Times New Roman" w:hAnsi="Times New Roman"/>
          <w:i/>
          <w:sz w:val="20"/>
          <w:szCs w:val="20"/>
          <w:lang w:val="bg-BG"/>
        </w:rPr>
        <w:t xml:space="preserve">                                                                                                                         КМЕТ НА ОБЩИНА НИКОЛАЕВО</w:t>
      </w:r>
      <w:r w:rsidRPr="00FF757A">
        <w:rPr>
          <w:rFonts w:ascii="Times New Roman" w:hAnsi="Times New Roman"/>
          <w:i/>
          <w:sz w:val="20"/>
          <w:szCs w:val="20"/>
          <w:lang w:val="bg-BG"/>
        </w:rPr>
        <w:tab/>
      </w:r>
    </w:p>
    <w:p w:rsidR="00C53BC6" w:rsidRPr="00FF757A" w:rsidRDefault="00C53BC6" w:rsidP="00D60E55">
      <w:pPr>
        <w:spacing w:line="360" w:lineRule="auto"/>
        <w:rPr>
          <w:rFonts w:ascii="Times New Roman" w:hAnsi="Times New Roman"/>
          <w:b/>
          <w:sz w:val="20"/>
          <w:szCs w:val="20"/>
          <w:lang w:val="bg-BG"/>
        </w:rPr>
      </w:pPr>
    </w:p>
    <w:p w:rsidR="00C53BC6" w:rsidRPr="00FF757A" w:rsidRDefault="00C53BC6" w:rsidP="00D60E55">
      <w:pPr>
        <w:spacing w:line="360" w:lineRule="auto"/>
        <w:jc w:val="center"/>
        <w:rPr>
          <w:rFonts w:ascii="Times New Roman" w:hAnsi="Times New Roman"/>
          <w:b/>
          <w:sz w:val="20"/>
          <w:szCs w:val="20"/>
          <w:u w:val="single"/>
          <w:lang w:val="bg-BG"/>
        </w:rPr>
      </w:pPr>
      <w:r w:rsidRPr="00FF757A">
        <w:rPr>
          <w:rFonts w:ascii="Times New Roman" w:hAnsi="Times New Roman"/>
          <w:b/>
          <w:sz w:val="20"/>
          <w:szCs w:val="20"/>
          <w:u w:val="single"/>
          <w:lang w:val="bg-BG"/>
        </w:rPr>
        <w:t>ДОКУМЕНТАЦИЯ</w:t>
      </w:r>
    </w:p>
    <w:p w:rsidR="00C53BC6" w:rsidRPr="00FF757A" w:rsidRDefault="00C53BC6"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ЗА</w:t>
      </w:r>
    </w:p>
    <w:p w:rsidR="00C53BC6" w:rsidRDefault="00C53BC6"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УЧАСТИЕ В ПРОЦЕДУРА ЗА ИЗБОР НА ИЗПЪЛНИТЕЛ НА ОБЩЕСТВЕНА ПОРЪЧКА </w:t>
      </w:r>
    </w:p>
    <w:p w:rsidR="00C53BC6" w:rsidRDefault="00C53BC6"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ЧРЕЗ ОБЯВА ЗА СЪБИРАНЕ НА ОФЕРТИ </w:t>
      </w:r>
    </w:p>
    <w:p w:rsidR="00C53BC6" w:rsidRPr="00FF757A" w:rsidRDefault="00C53BC6"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С ПРЕДМЕТ</w:t>
      </w:r>
      <w:r>
        <w:rPr>
          <w:rFonts w:ascii="Times New Roman" w:hAnsi="Times New Roman"/>
          <w:b/>
          <w:sz w:val="20"/>
          <w:szCs w:val="20"/>
          <w:lang w:val="bg-BG"/>
        </w:rPr>
        <w:t>:</w:t>
      </w:r>
    </w:p>
    <w:p w:rsidR="00C53BC6" w:rsidRPr="00FF757A" w:rsidRDefault="00C53BC6" w:rsidP="00D60E55">
      <w:pPr>
        <w:spacing w:line="360" w:lineRule="auto"/>
        <w:jc w:val="center"/>
        <w:rPr>
          <w:rFonts w:ascii="Times New Roman" w:hAnsi="Times New Roman"/>
          <w:b/>
          <w:sz w:val="20"/>
          <w:szCs w:val="20"/>
          <w:lang w:val="bg-BG"/>
        </w:rPr>
      </w:pPr>
    </w:p>
    <w:p w:rsidR="00C53BC6" w:rsidRDefault="00C53BC6" w:rsidP="00D60E55">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EA3DD9">
        <w:rPr>
          <w:lang w:val="ru-RU"/>
        </w:rPr>
        <w:t xml:space="preserve"> </w:t>
      </w:r>
      <w:r>
        <w:rPr>
          <w:rFonts w:ascii="Times New Roman" w:hAnsi="Times New Roman"/>
          <w:b/>
          <w:i/>
          <w:sz w:val="20"/>
          <w:szCs w:val="20"/>
          <w:lang w:val="ru-RU"/>
        </w:rPr>
        <w:t>С</w:t>
      </w:r>
      <w:r w:rsidRPr="001659E4">
        <w:rPr>
          <w:rFonts w:ascii="Times New Roman" w:hAnsi="Times New Roman"/>
          <w:b/>
          <w:i/>
          <w:sz w:val="20"/>
          <w:szCs w:val="20"/>
          <w:lang w:val="ru-RU"/>
        </w:rPr>
        <w:t xml:space="preserve">троителство на улици от улична мрежа </w:t>
      </w:r>
      <w:r>
        <w:rPr>
          <w:rFonts w:ascii="Times New Roman" w:hAnsi="Times New Roman"/>
          <w:b/>
          <w:i/>
          <w:sz w:val="20"/>
          <w:szCs w:val="20"/>
          <w:lang w:val="ru-RU"/>
        </w:rPr>
        <w:t>в гр. Николаево, с. Елхово, с. Едрево, с. Нова махала, община Н</w:t>
      </w:r>
      <w:r w:rsidRPr="001659E4">
        <w:rPr>
          <w:rFonts w:ascii="Times New Roman" w:hAnsi="Times New Roman"/>
          <w:b/>
          <w:i/>
          <w:sz w:val="20"/>
          <w:szCs w:val="20"/>
          <w:lang w:val="ru-RU"/>
        </w:rPr>
        <w:t>иколаево</w:t>
      </w:r>
      <w:r w:rsidRPr="00D60E55">
        <w:rPr>
          <w:rFonts w:ascii="Times New Roman" w:hAnsi="Times New Roman"/>
          <w:b/>
          <w:i/>
          <w:sz w:val="20"/>
          <w:szCs w:val="20"/>
          <w:lang w:val="ru-RU"/>
        </w:rPr>
        <w:t>”</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w:t>
      </w:r>
    </w:p>
    <w:p w:rsidR="00C53BC6" w:rsidRDefault="00C53BC6" w:rsidP="00D60E55">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във връзка с кандидатстване  по подмярка 7.2</w:t>
      </w:r>
    </w:p>
    <w:p w:rsidR="00C53BC6" w:rsidRPr="00D60E55" w:rsidRDefault="00C53BC6" w:rsidP="00D60E55">
      <w:pPr>
        <w:spacing w:line="360" w:lineRule="auto"/>
        <w:jc w:val="center"/>
        <w:rPr>
          <w:rFonts w:ascii="Times New Roman" w:hAnsi="Times New Roman"/>
          <w:b/>
          <w:i/>
          <w:sz w:val="20"/>
          <w:szCs w:val="20"/>
          <w:lang w:val="bg-BG"/>
        </w:rPr>
      </w:pPr>
      <w:r w:rsidRPr="00D60E55">
        <w:rPr>
          <w:rFonts w:ascii="Times New Roman" w:hAnsi="Times New Roman"/>
          <w:b/>
          <w:i/>
          <w:sz w:val="20"/>
          <w:szCs w:val="20"/>
          <w:lang w:val="ru-RU"/>
        </w:rPr>
        <w:t>към Програма за развитие на селските райони 2014-2020 г.”</w:t>
      </w:r>
    </w:p>
    <w:p w:rsidR="00C53BC6" w:rsidRPr="00FF757A" w:rsidRDefault="00C53BC6" w:rsidP="00FF757A">
      <w:pPr>
        <w:spacing w:line="360" w:lineRule="auto"/>
        <w:jc w:val="center"/>
        <w:rPr>
          <w:rFonts w:ascii="Times New Roman" w:hAnsi="Times New Roman"/>
          <w:b/>
          <w:i/>
          <w:sz w:val="20"/>
          <w:szCs w:val="20"/>
          <w:lang w:val="ru-RU"/>
        </w:rPr>
      </w:pPr>
    </w:p>
    <w:p w:rsidR="00C53BC6" w:rsidRPr="00FF757A" w:rsidRDefault="00C53BC6" w:rsidP="00FF757A">
      <w:pPr>
        <w:spacing w:line="360" w:lineRule="auto"/>
        <w:jc w:val="center"/>
        <w:rPr>
          <w:rFonts w:ascii="Times New Roman" w:hAnsi="Times New Roman"/>
          <w:b/>
          <w:sz w:val="20"/>
          <w:szCs w:val="20"/>
          <w:lang w:val="ru-RU"/>
        </w:rPr>
      </w:pPr>
    </w:p>
    <w:p w:rsidR="00C53BC6" w:rsidRPr="00FF757A" w:rsidRDefault="00C53BC6" w:rsidP="00FF757A">
      <w:pPr>
        <w:pStyle w:val="BodyText"/>
        <w:spacing w:line="360" w:lineRule="auto"/>
        <w:jc w:val="center"/>
        <w:rPr>
          <w:lang w:val="ru-RU"/>
        </w:rPr>
      </w:pPr>
      <w:r w:rsidRPr="00FF757A">
        <w:rPr>
          <w:lang w:val="bg-BG"/>
        </w:rPr>
        <w:t>ПО РЕДА НА ГЛАВА ДВАДЕСЕТ И ШЕСТА ОТ ЗОП,</w:t>
      </w:r>
    </w:p>
    <w:p w:rsidR="00C53BC6" w:rsidRPr="00FF757A" w:rsidRDefault="00C53BC6" w:rsidP="00D60E55">
      <w:pPr>
        <w:pStyle w:val="BodyText"/>
        <w:spacing w:line="360" w:lineRule="auto"/>
        <w:jc w:val="center"/>
        <w:rPr>
          <w:caps/>
          <w:lang w:val="bg-BG"/>
        </w:rPr>
      </w:pPr>
      <w:r>
        <w:rPr>
          <w:lang w:val="bg-BG"/>
        </w:rPr>
        <w:t>ВЪВ ВРЪЗКА С ЧЛ.20, АЛ.3, Т.2</w:t>
      </w:r>
      <w:r w:rsidRPr="00FF757A">
        <w:rPr>
          <w:lang w:val="bg-BG"/>
        </w:rPr>
        <w:t xml:space="preserve"> ОТ ЗОП</w:t>
      </w:r>
    </w:p>
    <w:p w:rsidR="00C53BC6" w:rsidRPr="00EA3DD9" w:rsidRDefault="00C53BC6" w:rsidP="00D60E55">
      <w:pPr>
        <w:pStyle w:val="BodyText"/>
        <w:spacing w:line="360" w:lineRule="auto"/>
        <w:rPr>
          <w:caps/>
          <w:lang w:val="ru-RU"/>
        </w:rPr>
      </w:pPr>
    </w:p>
    <w:p w:rsidR="00C53BC6" w:rsidRPr="00FF757A" w:rsidRDefault="00C53BC6" w:rsidP="00FF757A">
      <w:pPr>
        <w:pStyle w:val="BodyText"/>
        <w:spacing w:line="360" w:lineRule="auto"/>
        <w:jc w:val="center"/>
        <w:rPr>
          <w:u w:val="single"/>
          <w:lang w:val="bg-BG"/>
        </w:rPr>
      </w:pPr>
      <w:r w:rsidRPr="00FF757A">
        <w:rPr>
          <w:caps/>
          <w:lang w:val="bg-BG"/>
        </w:rPr>
        <w:t>ОБЩИНА НИКОЛАЕВО, ГР. НИКОЛАЕВО</w:t>
      </w:r>
    </w:p>
    <w:p w:rsidR="00C53BC6" w:rsidRPr="00FF757A" w:rsidRDefault="00C53BC6" w:rsidP="00FF757A">
      <w:pPr>
        <w:pStyle w:val="BodyText"/>
        <w:spacing w:line="360" w:lineRule="auto"/>
        <w:jc w:val="center"/>
        <w:rPr>
          <w:u w:val="single"/>
          <w:lang w:val="ru-RU"/>
        </w:rPr>
      </w:pPr>
      <w:r w:rsidRPr="00FF757A">
        <w:rPr>
          <w:lang w:val="bg-BG"/>
        </w:rPr>
        <w:t>2018г.</w:t>
      </w:r>
    </w:p>
    <w:p w:rsidR="00C53BC6" w:rsidRDefault="00C53BC6" w:rsidP="00FF757A">
      <w:pPr>
        <w:spacing w:line="360" w:lineRule="auto"/>
        <w:jc w:val="center"/>
        <w:rPr>
          <w:rFonts w:ascii="Times New Roman" w:hAnsi="Times New Roman"/>
          <w:b/>
          <w:bCs/>
          <w:sz w:val="20"/>
          <w:szCs w:val="20"/>
          <w:u w:val="single"/>
        </w:rPr>
      </w:pPr>
    </w:p>
    <w:p w:rsidR="00C53BC6" w:rsidRPr="00FF757A" w:rsidRDefault="00C53BC6" w:rsidP="00FF757A">
      <w:pPr>
        <w:spacing w:line="360" w:lineRule="auto"/>
        <w:jc w:val="center"/>
        <w:rPr>
          <w:rFonts w:ascii="Times New Roman" w:hAnsi="Times New Roman"/>
          <w:b/>
          <w:bCs/>
          <w:sz w:val="20"/>
          <w:szCs w:val="20"/>
          <w:u w:val="single"/>
          <w:lang w:val="ru-RU"/>
        </w:rPr>
      </w:pPr>
      <w:r w:rsidRPr="00FF757A">
        <w:rPr>
          <w:rFonts w:ascii="Times New Roman" w:hAnsi="Times New Roman"/>
          <w:b/>
          <w:bCs/>
          <w:sz w:val="20"/>
          <w:szCs w:val="20"/>
          <w:u w:val="single"/>
          <w:lang w:val="bg-BG"/>
        </w:rPr>
        <w:t>С Ъ Д Ъ Р Ж А Н И Е</w:t>
      </w:r>
    </w:p>
    <w:p w:rsidR="00C53BC6" w:rsidRPr="00D60E55" w:rsidRDefault="00C53BC6" w:rsidP="00D60E55">
      <w:pPr>
        <w:spacing w:line="360" w:lineRule="auto"/>
        <w:jc w:val="center"/>
        <w:rPr>
          <w:rFonts w:ascii="Times New Roman" w:hAnsi="Times New Roman"/>
          <w:b/>
          <w:i/>
          <w:sz w:val="20"/>
          <w:szCs w:val="20"/>
          <w:lang w:val="ru-RU"/>
        </w:rPr>
      </w:pPr>
      <w:r w:rsidRPr="00FF757A">
        <w:rPr>
          <w:rFonts w:ascii="Times New Roman" w:hAnsi="Times New Roman"/>
          <w:bCs/>
          <w:sz w:val="20"/>
          <w:szCs w:val="20"/>
          <w:lang w:val="bg-BG"/>
        </w:rPr>
        <w:t>на документацията за участие в обществена поръчка с предмет:</w:t>
      </w:r>
      <w:r w:rsidRPr="00FF757A">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1659E4">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развитие на селските райони 2014-2020 г.”</w:t>
      </w:r>
    </w:p>
    <w:p w:rsidR="00C53BC6" w:rsidRPr="00D60E55" w:rsidRDefault="00C53BC6" w:rsidP="00D60E55">
      <w:pPr>
        <w:spacing w:line="360" w:lineRule="auto"/>
        <w:jc w:val="center"/>
        <w:rPr>
          <w:rFonts w:ascii="Times New Roman" w:hAnsi="Times New Roman"/>
          <w:b/>
          <w:bCs/>
          <w:sz w:val="20"/>
          <w:szCs w:val="20"/>
          <w:lang w:val="bg-BG"/>
        </w:rPr>
      </w:pPr>
    </w:p>
    <w:p w:rsidR="00C53BC6" w:rsidRPr="00FF757A" w:rsidRDefault="00C53BC6"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Раздел І. Обща част:</w:t>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ru-RU"/>
        </w:rPr>
        <w:tab/>
        <w:t xml:space="preserve">1. </w:t>
      </w:r>
      <w:r w:rsidRPr="00FF757A">
        <w:rPr>
          <w:rFonts w:ascii="Times New Roman" w:hAnsi="Times New Roman"/>
          <w:sz w:val="20"/>
          <w:szCs w:val="20"/>
          <w:lang w:val="bg-BG"/>
        </w:rPr>
        <w:t>Предназначение на документацията за участие</w:t>
      </w:r>
    </w:p>
    <w:p w:rsidR="00C53BC6" w:rsidRPr="00FF757A" w:rsidRDefault="00C53BC6" w:rsidP="00FF757A">
      <w:pPr>
        <w:spacing w:line="360" w:lineRule="auto"/>
        <w:jc w:val="both"/>
        <w:rPr>
          <w:rFonts w:ascii="Times New Roman" w:hAnsi="Times New Roman"/>
          <w:sz w:val="20"/>
          <w:szCs w:val="20"/>
          <w:lang w:val="ru-RU"/>
        </w:rPr>
      </w:pPr>
      <w:r w:rsidRPr="00FF757A">
        <w:rPr>
          <w:rFonts w:ascii="Times New Roman" w:hAnsi="Times New Roman"/>
          <w:sz w:val="20"/>
          <w:szCs w:val="20"/>
          <w:lang w:val="ru-RU"/>
        </w:rPr>
        <w:tab/>
        <w:t xml:space="preserve">2. </w:t>
      </w:r>
      <w:r w:rsidRPr="00FF757A">
        <w:rPr>
          <w:rFonts w:ascii="Times New Roman" w:hAnsi="Times New Roman"/>
          <w:sz w:val="20"/>
          <w:szCs w:val="20"/>
          <w:lang w:val="bg-BG"/>
        </w:rPr>
        <w:t>Предмет на обществената поръчка;</w:t>
      </w:r>
    </w:p>
    <w:p w:rsidR="00C53BC6" w:rsidRPr="00FF757A" w:rsidRDefault="00C53BC6" w:rsidP="00FF757A">
      <w:pPr>
        <w:spacing w:line="360" w:lineRule="auto"/>
        <w:jc w:val="both"/>
        <w:rPr>
          <w:rFonts w:ascii="Times New Roman" w:hAnsi="Times New Roman"/>
          <w:sz w:val="20"/>
          <w:szCs w:val="20"/>
          <w:lang w:val="ru-RU"/>
        </w:rPr>
      </w:pPr>
      <w:r w:rsidRPr="00FF757A">
        <w:rPr>
          <w:rFonts w:ascii="Times New Roman" w:hAnsi="Times New Roman"/>
          <w:sz w:val="20"/>
          <w:szCs w:val="20"/>
          <w:lang w:val="ru-RU"/>
        </w:rPr>
        <w:tab/>
        <w:t xml:space="preserve">3. </w:t>
      </w:r>
      <w:r w:rsidRPr="00FF757A">
        <w:rPr>
          <w:rFonts w:ascii="Times New Roman" w:hAnsi="Times New Roman"/>
          <w:sz w:val="20"/>
          <w:szCs w:val="20"/>
          <w:lang w:val="bg-BG"/>
        </w:rPr>
        <w:t>Срок и място за изпълнение на поръчката;</w:t>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ru-RU"/>
        </w:rPr>
        <w:tab/>
        <w:t xml:space="preserve">4. </w:t>
      </w:r>
      <w:r w:rsidRPr="00FF757A">
        <w:rPr>
          <w:rFonts w:ascii="Times New Roman" w:hAnsi="Times New Roman"/>
          <w:sz w:val="20"/>
          <w:szCs w:val="20"/>
          <w:lang w:val="bg-BG"/>
        </w:rPr>
        <w:t xml:space="preserve">Документацията за участие в </w:t>
      </w:r>
    </w:p>
    <w:p w:rsidR="00C53BC6" w:rsidRPr="00FF757A" w:rsidRDefault="00C53BC6" w:rsidP="00FF757A">
      <w:pPr>
        <w:spacing w:line="360" w:lineRule="auto"/>
        <w:jc w:val="both"/>
        <w:rPr>
          <w:rFonts w:ascii="Times New Roman" w:hAnsi="Times New Roman"/>
          <w:sz w:val="20"/>
          <w:szCs w:val="20"/>
          <w:lang w:val="ru-RU"/>
        </w:rPr>
      </w:pPr>
      <w:r w:rsidRPr="00FF757A">
        <w:rPr>
          <w:rFonts w:ascii="Times New Roman" w:hAnsi="Times New Roman"/>
          <w:sz w:val="20"/>
          <w:szCs w:val="20"/>
          <w:lang w:val="ru-RU"/>
        </w:rPr>
        <w:tab/>
        <w:t xml:space="preserve">5. </w:t>
      </w:r>
      <w:r w:rsidRPr="00FF757A">
        <w:rPr>
          <w:rFonts w:ascii="Times New Roman" w:hAnsi="Times New Roman"/>
          <w:sz w:val="20"/>
          <w:szCs w:val="20"/>
          <w:lang w:val="bg-BG"/>
        </w:rPr>
        <w:t>Гаранции. Условия и размер;</w:t>
      </w:r>
    </w:p>
    <w:p w:rsidR="00C53BC6" w:rsidRPr="0059768A" w:rsidRDefault="00C53BC6" w:rsidP="00FF757A">
      <w:pPr>
        <w:spacing w:line="360" w:lineRule="auto"/>
        <w:jc w:val="both"/>
        <w:rPr>
          <w:rFonts w:ascii="Times New Roman" w:hAnsi="Times New Roman"/>
          <w:b/>
          <w:bCs/>
          <w:sz w:val="20"/>
          <w:szCs w:val="20"/>
          <w:lang w:val="ru-RU"/>
        </w:rPr>
      </w:pPr>
    </w:p>
    <w:p w:rsidR="00C53BC6" w:rsidRPr="00FF757A" w:rsidRDefault="00C53BC6" w:rsidP="00FF757A">
      <w:pPr>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Раздел ІІ. Условия за участие в обществена поръчка:</w:t>
      </w:r>
    </w:p>
    <w:p w:rsidR="00C53BC6" w:rsidRPr="0059768A" w:rsidRDefault="00C53BC6" w:rsidP="00FF757A">
      <w:pPr>
        <w:spacing w:line="360" w:lineRule="auto"/>
        <w:jc w:val="both"/>
        <w:rPr>
          <w:rFonts w:ascii="Times New Roman" w:hAnsi="Times New Roman"/>
          <w:b/>
          <w:bCs/>
          <w:sz w:val="20"/>
          <w:szCs w:val="20"/>
          <w:lang w:val="ru-RU"/>
        </w:rPr>
      </w:pPr>
    </w:p>
    <w:p w:rsidR="00C53BC6" w:rsidRPr="00FF757A" w:rsidRDefault="00C53BC6"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Раздел ІІІ. Изисквания при изготвяне и представяне на офертите:</w:t>
      </w:r>
    </w:p>
    <w:p w:rsidR="00C53BC6" w:rsidRPr="0059768A" w:rsidRDefault="00C53BC6" w:rsidP="00FF757A">
      <w:pPr>
        <w:spacing w:line="360" w:lineRule="auto"/>
        <w:jc w:val="both"/>
        <w:rPr>
          <w:rFonts w:ascii="Times New Roman" w:hAnsi="Times New Roman"/>
          <w:b/>
          <w:bCs/>
          <w:sz w:val="20"/>
          <w:szCs w:val="20"/>
          <w:lang w:val="ru-RU"/>
        </w:rPr>
      </w:pPr>
    </w:p>
    <w:p w:rsidR="00C53BC6" w:rsidRPr="00FF757A" w:rsidRDefault="00C53BC6" w:rsidP="00FF757A">
      <w:pPr>
        <w:spacing w:line="360" w:lineRule="auto"/>
        <w:jc w:val="both"/>
        <w:rPr>
          <w:rFonts w:ascii="Times New Roman" w:hAnsi="Times New Roman"/>
          <w:b/>
          <w:bCs/>
          <w:sz w:val="20"/>
          <w:szCs w:val="20"/>
          <w:lang w:val="ru-RU"/>
        </w:rPr>
      </w:pPr>
      <w:r w:rsidRPr="00FF757A">
        <w:rPr>
          <w:rFonts w:ascii="Times New Roman" w:hAnsi="Times New Roman"/>
          <w:b/>
          <w:bCs/>
          <w:sz w:val="20"/>
          <w:szCs w:val="20"/>
          <w:lang w:val="bg-BG"/>
        </w:rPr>
        <w:t>Раздел IV. Срок за представяне на офертите.</w:t>
      </w:r>
    </w:p>
    <w:p w:rsidR="00C53BC6" w:rsidRPr="0059768A" w:rsidRDefault="00C53BC6" w:rsidP="00FF757A">
      <w:pPr>
        <w:spacing w:line="360" w:lineRule="auto"/>
        <w:jc w:val="both"/>
        <w:rPr>
          <w:rFonts w:ascii="Times New Roman" w:hAnsi="Times New Roman"/>
          <w:b/>
          <w:bCs/>
          <w:sz w:val="20"/>
          <w:szCs w:val="20"/>
          <w:lang w:val="ru-RU"/>
        </w:rPr>
      </w:pPr>
    </w:p>
    <w:p w:rsidR="00C53BC6" w:rsidRPr="00FF757A" w:rsidRDefault="00C53BC6"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Раздел V. Процедура по разглеждане, оценяване и класиране на офертите и сключване на договор:</w:t>
      </w:r>
    </w:p>
    <w:p w:rsidR="00C53BC6" w:rsidRPr="0059768A" w:rsidRDefault="00C53BC6" w:rsidP="00FF757A">
      <w:pPr>
        <w:spacing w:line="360" w:lineRule="auto"/>
        <w:jc w:val="both"/>
        <w:rPr>
          <w:rFonts w:ascii="Times New Roman" w:hAnsi="Times New Roman"/>
          <w:b/>
          <w:bCs/>
          <w:sz w:val="20"/>
          <w:szCs w:val="20"/>
          <w:lang w:val="ru-RU"/>
        </w:rPr>
      </w:pPr>
    </w:p>
    <w:p w:rsidR="00C53BC6" w:rsidRPr="00FF757A" w:rsidRDefault="00C53BC6" w:rsidP="00FF757A">
      <w:pPr>
        <w:spacing w:line="360" w:lineRule="auto"/>
        <w:jc w:val="both"/>
        <w:rPr>
          <w:rFonts w:ascii="Times New Roman" w:hAnsi="Times New Roman"/>
          <w:sz w:val="20"/>
          <w:szCs w:val="20"/>
          <w:lang w:val="ru-RU"/>
        </w:rPr>
      </w:pPr>
      <w:r w:rsidRPr="00FF757A">
        <w:rPr>
          <w:rFonts w:ascii="Times New Roman" w:hAnsi="Times New Roman"/>
          <w:b/>
          <w:bCs/>
          <w:sz w:val="20"/>
          <w:szCs w:val="20"/>
          <w:lang w:val="bg-BG"/>
        </w:rPr>
        <w:t xml:space="preserve">Раздел VІ. </w:t>
      </w:r>
      <w:r>
        <w:rPr>
          <w:rFonts w:ascii="Times New Roman" w:hAnsi="Times New Roman"/>
          <w:b/>
          <w:bCs/>
          <w:sz w:val="20"/>
          <w:szCs w:val="20"/>
          <w:lang w:val="bg-BG"/>
        </w:rPr>
        <w:t>Приложения и образци</w:t>
      </w:r>
      <w:r w:rsidRPr="00FF757A">
        <w:rPr>
          <w:rFonts w:ascii="Times New Roman" w:hAnsi="Times New Roman"/>
          <w:b/>
          <w:bCs/>
          <w:sz w:val="20"/>
          <w:szCs w:val="20"/>
          <w:lang w:val="bg-BG"/>
        </w:rPr>
        <w:t>.</w:t>
      </w:r>
    </w:p>
    <w:p w:rsidR="00C53BC6" w:rsidRPr="0059768A" w:rsidRDefault="00C53BC6" w:rsidP="00FF757A">
      <w:pPr>
        <w:spacing w:line="360" w:lineRule="auto"/>
        <w:jc w:val="both"/>
        <w:rPr>
          <w:rFonts w:ascii="Times New Roman" w:hAnsi="Times New Roman"/>
          <w:sz w:val="20"/>
          <w:szCs w:val="20"/>
          <w:lang w:val="ru-RU"/>
        </w:rPr>
      </w:pPr>
    </w:p>
    <w:p w:rsidR="00C53BC6" w:rsidRPr="0059768A" w:rsidRDefault="00C53BC6" w:rsidP="00FF757A">
      <w:pPr>
        <w:spacing w:line="360" w:lineRule="auto"/>
        <w:jc w:val="both"/>
        <w:rPr>
          <w:rFonts w:ascii="Times New Roman" w:hAnsi="Times New Roman"/>
          <w:sz w:val="20"/>
          <w:szCs w:val="20"/>
          <w:lang w:val="ru-RU"/>
        </w:rPr>
      </w:pPr>
    </w:p>
    <w:p w:rsidR="00C53BC6" w:rsidRPr="0059768A" w:rsidRDefault="00C53BC6" w:rsidP="00FF757A">
      <w:pPr>
        <w:spacing w:line="360" w:lineRule="auto"/>
        <w:jc w:val="both"/>
        <w:rPr>
          <w:rFonts w:ascii="Times New Roman" w:hAnsi="Times New Roman"/>
          <w:sz w:val="20"/>
          <w:szCs w:val="20"/>
          <w:lang w:val="ru-RU"/>
        </w:rPr>
      </w:pPr>
    </w:p>
    <w:p w:rsidR="00C53BC6" w:rsidRPr="00262A21" w:rsidRDefault="00C53BC6" w:rsidP="00FF757A">
      <w:pPr>
        <w:spacing w:line="360" w:lineRule="auto"/>
        <w:jc w:val="both"/>
        <w:rPr>
          <w:rFonts w:ascii="Times New Roman" w:hAnsi="Times New Roman"/>
          <w:sz w:val="20"/>
          <w:szCs w:val="20"/>
        </w:rPr>
      </w:pPr>
    </w:p>
    <w:p w:rsidR="00C53BC6" w:rsidRPr="00FF757A" w:rsidRDefault="00C53BC6" w:rsidP="00FF757A">
      <w:pPr>
        <w:spacing w:line="360" w:lineRule="auto"/>
        <w:jc w:val="both"/>
        <w:rPr>
          <w:rFonts w:ascii="Times New Roman" w:hAnsi="Times New Roman"/>
          <w:b/>
          <w:bCs/>
          <w:sz w:val="20"/>
          <w:szCs w:val="20"/>
          <w:lang w:val="ru-RU"/>
        </w:rPr>
      </w:pPr>
      <w:r w:rsidRPr="00FF757A">
        <w:rPr>
          <w:rFonts w:ascii="Times New Roman" w:hAnsi="Times New Roman"/>
          <w:b/>
          <w:bCs/>
          <w:sz w:val="20"/>
          <w:szCs w:val="20"/>
          <w:lang w:val="bg-BG"/>
        </w:rPr>
        <w:t>І. ОБЩА ЧАСТ</w:t>
      </w:r>
    </w:p>
    <w:p w:rsidR="00C53BC6" w:rsidRPr="00FF757A" w:rsidRDefault="00C53BC6" w:rsidP="00FF757A">
      <w:pPr>
        <w:spacing w:line="360" w:lineRule="auto"/>
        <w:jc w:val="both"/>
        <w:rPr>
          <w:rFonts w:ascii="Times New Roman" w:hAnsi="Times New Roman"/>
          <w:b/>
          <w:bCs/>
          <w:sz w:val="20"/>
          <w:szCs w:val="20"/>
          <w:lang w:val="bg-BG"/>
        </w:rPr>
      </w:pPr>
      <w:r w:rsidRPr="00FF757A">
        <w:rPr>
          <w:rFonts w:ascii="Times New Roman" w:hAnsi="Times New Roman"/>
          <w:b/>
          <w:bCs/>
          <w:sz w:val="20"/>
          <w:szCs w:val="20"/>
          <w:lang w:val="ru-RU"/>
        </w:rPr>
        <w:t xml:space="preserve">1. </w:t>
      </w:r>
      <w:r w:rsidRPr="00FF757A">
        <w:rPr>
          <w:rFonts w:ascii="Times New Roman" w:hAnsi="Times New Roman"/>
          <w:b/>
          <w:bCs/>
          <w:sz w:val="20"/>
          <w:szCs w:val="20"/>
          <w:lang w:val="bg-BG"/>
        </w:rPr>
        <w:t xml:space="preserve">Предназначение на документацията за участие </w:t>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bCs/>
          <w:sz w:val="20"/>
          <w:szCs w:val="20"/>
          <w:lang w:val="bg-BG"/>
        </w:rPr>
        <w:t xml:space="preserve">ВЪЗЛОЖИТЕЛ: </w:t>
      </w:r>
      <w:r w:rsidRPr="00FF757A">
        <w:rPr>
          <w:rFonts w:ascii="Times New Roman" w:hAnsi="Times New Roman"/>
          <w:b/>
          <w:sz w:val="20"/>
          <w:szCs w:val="20"/>
          <w:lang w:val="bg-BG"/>
        </w:rPr>
        <w:t>По смисъла на чл. 5, ал. 2, т. 9 от Закона за обществените поръчки, Възложител е кмета на Община Николаево.</w:t>
      </w:r>
    </w:p>
    <w:p w:rsidR="00C53BC6" w:rsidRPr="00FF757A" w:rsidRDefault="00C53BC6" w:rsidP="00FF757A">
      <w:pPr>
        <w:spacing w:line="360" w:lineRule="auto"/>
        <w:ind w:firstLine="720"/>
        <w:jc w:val="both"/>
        <w:rPr>
          <w:rFonts w:ascii="Times New Roman" w:hAnsi="Times New Roman"/>
          <w:b/>
          <w:bCs/>
          <w:sz w:val="20"/>
          <w:szCs w:val="20"/>
          <w:lang w:val="ru-RU"/>
        </w:rPr>
      </w:pPr>
      <w:r w:rsidRPr="00FF757A">
        <w:rPr>
          <w:rFonts w:ascii="Times New Roman" w:hAnsi="Times New Roman"/>
          <w:sz w:val="20"/>
          <w:szCs w:val="20"/>
          <w:lang w:val="bg-BG"/>
        </w:rPr>
        <w:t>Настоящата документация съдържа информация, която дава възможност на потенциалните изпълнители да се запознаят с предмета на поръчката и условията за нейното изпълнение, условията за участие, изисквания към кандидатите и процедурата по провеждането й.</w:t>
      </w:r>
    </w:p>
    <w:p w:rsidR="00C53BC6" w:rsidRPr="00FF757A" w:rsidRDefault="00C53BC6" w:rsidP="00FF757A">
      <w:pPr>
        <w:spacing w:line="360" w:lineRule="auto"/>
        <w:jc w:val="both"/>
        <w:rPr>
          <w:rFonts w:ascii="Times New Roman" w:hAnsi="Times New Roman"/>
          <w:b/>
          <w:i/>
          <w:sz w:val="20"/>
          <w:szCs w:val="20"/>
          <w:lang w:val="bg-BG"/>
        </w:rPr>
      </w:pPr>
      <w:r w:rsidRPr="00FF757A">
        <w:rPr>
          <w:rFonts w:ascii="Times New Roman" w:hAnsi="Times New Roman"/>
          <w:b/>
          <w:bCs/>
          <w:sz w:val="20"/>
          <w:szCs w:val="20"/>
          <w:lang w:val="ru-RU"/>
        </w:rPr>
        <w:t xml:space="preserve">2. </w:t>
      </w:r>
      <w:r w:rsidRPr="00FF757A">
        <w:rPr>
          <w:rFonts w:ascii="Times New Roman" w:hAnsi="Times New Roman"/>
          <w:b/>
          <w:bCs/>
          <w:sz w:val="20"/>
          <w:szCs w:val="20"/>
          <w:lang w:val="bg-BG"/>
        </w:rPr>
        <w:t>Предмет и описание на обществената поръчка.</w:t>
      </w:r>
    </w:p>
    <w:p w:rsidR="00C53BC6" w:rsidRPr="00FF757A" w:rsidRDefault="00C53BC6" w:rsidP="00FF757A">
      <w:pPr>
        <w:spacing w:line="360" w:lineRule="auto"/>
        <w:ind w:firstLine="720"/>
        <w:jc w:val="both"/>
        <w:rPr>
          <w:rFonts w:ascii="Times New Roman" w:hAnsi="Times New Roman"/>
          <w:b/>
          <w:i/>
          <w:sz w:val="20"/>
          <w:szCs w:val="20"/>
          <w:lang w:val="bg-BG"/>
        </w:rPr>
      </w:pPr>
      <w:r w:rsidRPr="00FF757A">
        <w:rPr>
          <w:rFonts w:ascii="Times New Roman" w:hAnsi="Times New Roman"/>
          <w:b/>
          <w:i/>
          <w:sz w:val="20"/>
          <w:szCs w:val="20"/>
          <w:lang w:val="bg-BG"/>
        </w:rPr>
        <w:t>Обект</w:t>
      </w:r>
      <w:r w:rsidRPr="00FF757A">
        <w:rPr>
          <w:rFonts w:ascii="Times New Roman" w:hAnsi="Times New Roman"/>
          <w:sz w:val="20"/>
          <w:szCs w:val="20"/>
          <w:lang w:val="bg-BG"/>
        </w:rPr>
        <w:t xml:space="preserve"> на обществената поръчка е „услуга” по смисъла на чл. 3, ал. 1, т. </w:t>
      </w:r>
      <w:r w:rsidRPr="00FF757A">
        <w:rPr>
          <w:rFonts w:ascii="Times New Roman" w:hAnsi="Times New Roman"/>
          <w:sz w:val="20"/>
          <w:szCs w:val="20"/>
          <w:lang w:val="ru-RU"/>
        </w:rPr>
        <w:t>3</w:t>
      </w:r>
      <w:r w:rsidRPr="00FF757A">
        <w:rPr>
          <w:rFonts w:ascii="Times New Roman" w:hAnsi="Times New Roman"/>
          <w:sz w:val="20"/>
          <w:szCs w:val="20"/>
          <w:lang w:val="bg-BG"/>
        </w:rPr>
        <w:t xml:space="preserve"> от ЗОП. </w:t>
      </w:r>
    </w:p>
    <w:p w:rsidR="00C53BC6" w:rsidRPr="00FF757A" w:rsidRDefault="00C53BC6" w:rsidP="00FF757A">
      <w:pPr>
        <w:spacing w:line="360" w:lineRule="auto"/>
        <w:ind w:firstLine="720"/>
        <w:jc w:val="both"/>
        <w:rPr>
          <w:rFonts w:ascii="Times New Roman" w:hAnsi="Times New Roman"/>
          <w:sz w:val="20"/>
          <w:szCs w:val="20"/>
          <w:lang w:val="bg-BG"/>
        </w:rPr>
      </w:pPr>
      <w:r w:rsidRPr="00FF757A">
        <w:rPr>
          <w:rFonts w:ascii="Times New Roman" w:hAnsi="Times New Roman"/>
          <w:b/>
          <w:i/>
          <w:sz w:val="20"/>
          <w:szCs w:val="20"/>
          <w:lang w:val="bg-BG"/>
        </w:rPr>
        <w:t xml:space="preserve">Предметът </w:t>
      </w:r>
      <w:r w:rsidRPr="00FF757A">
        <w:rPr>
          <w:rFonts w:ascii="Times New Roman" w:hAnsi="Times New Roman"/>
          <w:sz w:val="20"/>
          <w:szCs w:val="20"/>
          <w:lang w:val="bg-BG"/>
        </w:rPr>
        <w:t xml:space="preserve">на обществената поръчка е </w:t>
      </w:r>
      <w:r>
        <w:rPr>
          <w:rFonts w:ascii="Times New Roman" w:hAnsi="Times New Roman"/>
          <w:sz w:val="20"/>
          <w:szCs w:val="20"/>
          <w:lang w:val="bg-BG"/>
        </w:rPr>
        <w:t xml:space="preserve"> “</w:t>
      </w:r>
      <w:r w:rsidRPr="00FF757A">
        <w:rPr>
          <w:rFonts w:ascii="Times New Roman" w:hAnsi="Times New Roman"/>
          <w:sz w:val="20"/>
          <w:szCs w:val="20"/>
          <w:lang w:val="bg-BG"/>
        </w:rPr>
        <w:t>Консултантски услуги във връзка  с</w:t>
      </w:r>
      <w:r>
        <w:rPr>
          <w:rFonts w:ascii="Times New Roman" w:hAnsi="Times New Roman"/>
          <w:sz w:val="20"/>
          <w:szCs w:val="20"/>
          <w:lang w:val="bg-BG"/>
        </w:rPr>
        <w:t xml:space="preserve"> </w:t>
      </w:r>
      <w:r w:rsidRPr="001659E4">
        <w:rPr>
          <w:rFonts w:ascii="Times New Roman" w:hAnsi="Times New Roman"/>
          <w:b/>
          <w:bCs/>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bCs/>
          <w:sz w:val="20"/>
          <w:szCs w:val="20"/>
          <w:lang w:val="ru-RU"/>
        </w:rPr>
        <w:t xml:space="preserve">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b/>
          <w:bCs/>
          <w:sz w:val="20"/>
          <w:szCs w:val="20"/>
          <w:lang w:val="ru-RU"/>
        </w:rPr>
        <w:t>2.2.</w:t>
      </w:r>
      <w:r w:rsidRPr="00FF757A">
        <w:rPr>
          <w:rFonts w:ascii="Times New Roman" w:hAnsi="Times New Roman"/>
          <w:sz w:val="20"/>
          <w:szCs w:val="20"/>
          <w:lang w:val="ru-RU"/>
        </w:rPr>
        <w:t xml:space="preserve"> </w:t>
      </w:r>
      <w:r w:rsidRPr="00FF757A">
        <w:rPr>
          <w:rFonts w:ascii="Times New Roman" w:hAnsi="Times New Roman"/>
          <w:b/>
          <w:bCs/>
          <w:sz w:val="20"/>
          <w:szCs w:val="20"/>
          <w:lang w:val="bg-BG"/>
        </w:rPr>
        <w:t>Описание на предмета:</w:t>
      </w:r>
      <w:r w:rsidRPr="00FF757A">
        <w:rPr>
          <w:rFonts w:ascii="Times New Roman" w:hAnsi="Times New Roman"/>
          <w:sz w:val="20"/>
          <w:szCs w:val="20"/>
          <w:lang w:val="bg-BG"/>
        </w:rPr>
        <w:t xml:space="preserve"> </w:t>
      </w:r>
    </w:p>
    <w:p w:rsidR="00C53BC6" w:rsidRPr="00FF757A" w:rsidRDefault="00C53BC6" w:rsidP="00FF757A">
      <w:pPr>
        <w:spacing w:line="360" w:lineRule="auto"/>
        <w:ind w:firstLine="720"/>
        <w:jc w:val="both"/>
        <w:rPr>
          <w:rFonts w:ascii="Times New Roman" w:hAnsi="Times New Roman"/>
          <w:i/>
          <w:sz w:val="20"/>
          <w:szCs w:val="20"/>
          <w:lang w:val="bg-BG"/>
        </w:rPr>
      </w:pPr>
      <w:r w:rsidRPr="00FF757A">
        <w:rPr>
          <w:rFonts w:ascii="Times New Roman" w:hAnsi="Times New Roman"/>
          <w:sz w:val="20"/>
          <w:szCs w:val="20"/>
          <w:lang w:val="bg-BG"/>
        </w:rPr>
        <w:t>Настоящата обществена поръчка цели да се осигури необходимата подкрепа на община Николаево от страна на компетентен екип консултанти при изготвяне и окомплектоване на проектни предложения с ясно дефинирани цели, описание на конкретни дейности за постигането на тези цели, които водят до постигане на определени резултати и ефекти върху дефинирана целева група по Програма за развитие на селските райони за периода 2014-2020 г.</w:t>
      </w:r>
      <w:r w:rsidRPr="00FF757A">
        <w:rPr>
          <w:rFonts w:ascii="Times New Roman" w:hAnsi="Times New Roman"/>
          <w:sz w:val="20"/>
          <w:szCs w:val="20"/>
          <w:lang w:val="bg-BG"/>
        </w:rPr>
        <w:tab/>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i/>
          <w:sz w:val="20"/>
          <w:szCs w:val="20"/>
          <w:lang w:val="bg-BG"/>
        </w:rPr>
        <w:t xml:space="preserve">Специфичните цели </w:t>
      </w:r>
      <w:r w:rsidRPr="00FF757A">
        <w:rPr>
          <w:rFonts w:ascii="Times New Roman" w:hAnsi="Times New Roman"/>
          <w:sz w:val="20"/>
          <w:szCs w:val="20"/>
          <w:lang w:val="bg-BG"/>
        </w:rPr>
        <w:t>на обществената поръчка са:</w:t>
      </w:r>
    </w:p>
    <w:p w:rsidR="00C53BC6" w:rsidRPr="00FF757A" w:rsidRDefault="00C53BC6"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Осигуряване на конкурентно предимство на община Николаево с оглед постигането на своевременно подаване на заявления за подпомагане в определените от Държавен фонд „Земеделие“ (ДФЗ) срок, пълнота и цялост на окомплектоване на необходимите изискуеми документи;</w:t>
      </w:r>
      <w:r w:rsidRPr="00FF757A">
        <w:rPr>
          <w:rFonts w:ascii="Times New Roman" w:hAnsi="Times New Roman"/>
          <w:sz w:val="20"/>
          <w:szCs w:val="20"/>
          <w:lang w:val="bg-BG"/>
        </w:rPr>
        <w:tab/>
      </w:r>
    </w:p>
    <w:p w:rsidR="00C53BC6" w:rsidRPr="00FF757A" w:rsidRDefault="00C53BC6"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Изготвяне на документации за обществени поръчки за възлагане на дейностите по одобрените проекти, с оглед постигането на пълно съответствие на изготвения продукт с актуалното законодателство в областта на обществените поръчки при отчитане въведените специфични изисквания и условия на финансиращия орган.</w:t>
      </w:r>
    </w:p>
    <w:p w:rsidR="00C53BC6" w:rsidRPr="00FF757A" w:rsidRDefault="00C53BC6"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Постигане на успешна реализация и изпълнение на дейностите по проектите, чрез предоставяне на консултантски услуги по управление и отчитане на тези от тях, които са одобрени;</w:t>
      </w:r>
    </w:p>
    <w:p w:rsidR="00C53BC6" w:rsidRPr="00FF757A" w:rsidRDefault="00C53BC6"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Ефективност и целесъобразност на вложените ресурси при изпълнение на одобрените проекти;</w:t>
      </w:r>
    </w:p>
    <w:p w:rsidR="00C53BC6" w:rsidRPr="00FF757A" w:rsidRDefault="00C53BC6" w:rsidP="00FF757A">
      <w:pPr>
        <w:numPr>
          <w:ilvl w:val="0"/>
          <w:numId w:val="1"/>
        </w:numPr>
        <w:spacing w:line="360" w:lineRule="auto"/>
        <w:jc w:val="both"/>
        <w:rPr>
          <w:rFonts w:ascii="Times New Roman" w:hAnsi="Times New Roman"/>
          <w:sz w:val="20"/>
          <w:szCs w:val="20"/>
          <w:lang w:val="bg-BG"/>
        </w:rPr>
      </w:pPr>
      <w:r w:rsidRPr="00FF757A">
        <w:rPr>
          <w:rFonts w:ascii="Times New Roman" w:hAnsi="Times New Roman"/>
          <w:sz w:val="20"/>
          <w:szCs w:val="20"/>
          <w:lang w:val="bg-BG"/>
        </w:rPr>
        <w:t>Постигане на устойчивост на проектите.</w:t>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b/>
          <w:sz w:val="20"/>
          <w:szCs w:val="20"/>
          <w:lang w:val="bg-BG"/>
        </w:rPr>
        <w:t>В обхвата на настоящата обществена поръчка се включват следните дейности</w:t>
      </w:r>
      <w:r w:rsidRPr="00FF757A">
        <w:rPr>
          <w:rFonts w:ascii="Times New Roman" w:hAnsi="Times New Roman"/>
          <w:sz w:val="20"/>
          <w:szCs w:val="20"/>
          <w:lang w:val="bg-BG"/>
        </w:rPr>
        <w:t>:</w:t>
      </w:r>
    </w:p>
    <w:p w:rsidR="00C53BC6" w:rsidRPr="00FF757A" w:rsidRDefault="00C53BC6" w:rsidP="00FF757A">
      <w:pPr>
        <w:spacing w:line="360" w:lineRule="auto"/>
        <w:jc w:val="both"/>
        <w:rPr>
          <w:rFonts w:ascii="Times New Roman" w:hAnsi="Times New Roman"/>
          <w:sz w:val="20"/>
          <w:szCs w:val="20"/>
          <w:lang w:val="bg-BG"/>
        </w:rPr>
      </w:pP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Дейност № 1: Предоставяне на услуги по изготвяне и окомплектоване на заявлениe за подпомагане по под-мярка 7.2 </w:t>
      </w:r>
      <w:r w:rsidRPr="001659E4">
        <w:rPr>
          <w:rFonts w:ascii="Times New Roman" w:hAnsi="Times New Roman"/>
          <w:b/>
          <w:bCs/>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bCs/>
          <w:sz w:val="20"/>
          <w:szCs w:val="20"/>
          <w:lang w:val="ru-RU"/>
        </w:rPr>
        <w:t xml:space="preserve">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r w:rsidRPr="00FF757A">
        <w:rPr>
          <w:rFonts w:ascii="Times New Roman" w:hAnsi="Times New Roman"/>
          <w:sz w:val="20"/>
          <w:szCs w:val="20"/>
          <w:lang w:val="bg-BG"/>
        </w:rPr>
        <w:t>., както и последваща  актуализация по изготвяне и окомплектоване на заявление за подпомагане, до одобрение на проектното предложение, предмет на поръчката, за периода на действие на ПРСР -2014-2020.</w:t>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 № 2: Управление, изпълнение и отчитане на проекта и правни услуги във връзка с подготовка на тръжни документи за обществени поръчки;</w:t>
      </w:r>
    </w:p>
    <w:p w:rsidR="00C53BC6" w:rsidRPr="00FF757A" w:rsidRDefault="00C53BC6"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Консултантските услуги по Дейност 1 и Дейност 2 се предоставят за проект:</w:t>
      </w:r>
    </w:p>
    <w:p w:rsidR="00C53BC6" w:rsidRPr="00FF757A" w:rsidRDefault="00C53BC6" w:rsidP="00FF757A">
      <w:pPr>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Обект: </w:t>
      </w:r>
      <w:r w:rsidRPr="001659E4">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sz w:val="20"/>
          <w:szCs w:val="20"/>
          <w:lang w:val="ru-RU"/>
        </w:rPr>
        <w:t xml:space="preserve"> </w:t>
      </w:r>
      <w:r w:rsidRPr="00FF757A">
        <w:rPr>
          <w:rFonts w:ascii="Times New Roman" w:hAnsi="Times New Roman"/>
          <w:b/>
          <w:sz w:val="20"/>
          <w:szCs w:val="20"/>
          <w:lang w:val="ru-RU"/>
        </w:rPr>
        <w:t>за кандидатстване по програмата за развитие на селските райони 2014-2020“</w:t>
      </w:r>
    </w:p>
    <w:p w:rsidR="00C53BC6" w:rsidRPr="00FF757A" w:rsidRDefault="00C53BC6" w:rsidP="00FF757A">
      <w:pPr>
        <w:spacing w:line="360" w:lineRule="auto"/>
        <w:jc w:val="both"/>
        <w:rPr>
          <w:rFonts w:ascii="Times New Roman" w:hAnsi="Times New Roman"/>
          <w:b/>
          <w:bCs/>
          <w:sz w:val="20"/>
          <w:szCs w:val="20"/>
          <w:lang w:val="bg-BG"/>
        </w:rPr>
      </w:pPr>
      <w:r w:rsidRPr="00FF757A">
        <w:rPr>
          <w:rFonts w:ascii="Times New Roman" w:hAnsi="Times New Roman"/>
          <w:b/>
          <w:bCs/>
          <w:sz w:val="20"/>
          <w:szCs w:val="20"/>
          <w:lang w:val="ru-RU"/>
        </w:rPr>
        <w:t xml:space="preserve">2.3. </w:t>
      </w:r>
      <w:r w:rsidRPr="00FF757A">
        <w:rPr>
          <w:rFonts w:ascii="Times New Roman" w:hAnsi="Times New Roman"/>
          <w:b/>
          <w:bCs/>
          <w:sz w:val="20"/>
          <w:szCs w:val="20"/>
          <w:lang w:val="bg-BG"/>
        </w:rPr>
        <w:t xml:space="preserve">Цена, финансиране и схема на плащане на поръчката. </w:t>
      </w:r>
    </w:p>
    <w:p w:rsidR="00C53BC6" w:rsidRPr="00FF757A" w:rsidRDefault="00C53BC6" w:rsidP="00FF757A">
      <w:pPr>
        <w:spacing w:line="360" w:lineRule="auto"/>
        <w:jc w:val="both"/>
        <w:rPr>
          <w:rFonts w:ascii="Times New Roman" w:hAnsi="Times New Roman"/>
          <w:b/>
          <w:bCs/>
          <w:sz w:val="20"/>
          <w:szCs w:val="20"/>
          <w:lang w:val="ru-RU"/>
        </w:rPr>
      </w:pPr>
    </w:p>
    <w:p w:rsidR="00C53BC6" w:rsidRDefault="00C53BC6" w:rsidP="00FF757A">
      <w:pPr>
        <w:spacing w:line="360" w:lineRule="auto"/>
        <w:jc w:val="both"/>
        <w:rPr>
          <w:rFonts w:ascii="Times New Roman" w:hAnsi="Times New Roman"/>
          <w:sz w:val="20"/>
          <w:szCs w:val="20"/>
          <w:lang w:val="bg-BG"/>
        </w:rPr>
      </w:pPr>
      <w:r w:rsidRPr="00FF757A">
        <w:rPr>
          <w:rFonts w:ascii="Times New Roman" w:hAnsi="Times New Roman"/>
          <w:bCs/>
          <w:sz w:val="20"/>
          <w:szCs w:val="20"/>
          <w:lang w:val="ru-RU"/>
        </w:rPr>
        <w:t>2.3.1.</w:t>
      </w:r>
      <w:r w:rsidRPr="00FF757A">
        <w:rPr>
          <w:rFonts w:ascii="Times New Roman" w:hAnsi="Times New Roman"/>
          <w:sz w:val="20"/>
          <w:szCs w:val="20"/>
          <w:lang w:val="ru-RU"/>
        </w:rPr>
        <w:t xml:space="preserve"> </w:t>
      </w:r>
      <w:r w:rsidRPr="00FF757A">
        <w:rPr>
          <w:rFonts w:ascii="Times New Roman" w:hAnsi="Times New Roman"/>
          <w:sz w:val="20"/>
          <w:szCs w:val="20"/>
          <w:lang w:val="bg-BG"/>
        </w:rPr>
        <w:t xml:space="preserve">Общата прогнозна стойност на настоящата поръчка е в размер на </w:t>
      </w:r>
      <w:r w:rsidRPr="00FF757A">
        <w:rPr>
          <w:rFonts w:ascii="Times New Roman" w:hAnsi="Times New Roman"/>
          <w:b/>
          <w:sz w:val="20"/>
          <w:szCs w:val="20"/>
          <w:lang w:val="bg-BG"/>
        </w:rPr>
        <w:t>2</w:t>
      </w:r>
      <w:r>
        <w:rPr>
          <w:rFonts w:ascii="Times New Roman" w:hAnsi="Times New Roman"/>
          <w:b/>
          <w:sz w:val="20"/>
          <w:szCs w:val="20"/>
          <w:lang w:val="bg-BG"/>
        </w:rPr>
        <w:t>0 0</w:t>
      </w:r>
      <w:r w:rsidRPr="00FF757A">
        <w:rPr>
          <w:rFonts w:ascii="Times New Roman" w:hAnsi="Times New Roman"/>
          <w:b/>
          <w:sz w:val="20"/>
          <w:szCs w:val="20"/>
          <w:lang w:val="bg-BG"/>
        </w:rPr>
        <w:t>0</w:t>
      </w:r>
      <w:r w:rsidRPr="00FF757A">
        <w:rPr>
          <w:rFonts w:ascii="Times New Roman" w:hAnsi="Times New Roman"/>
          <w:b/>
          <w:sz w:val="20"/>
          <w:szCs w:val="20"/>
          <w:lang w:val="ru-RU"/>
        </w:rPr>
        <w:t>0</w:t>
      </w:r>
      <w:r w:rsidRPr="00FF757A">
        <w:rPr>
          <w:rFonts w:ascii="Times New Roman" w:hAnsi="Times New Roman"/>
          <w:b/>
          <w:sz w:val="20"/>
          <w:szCs w:val="20"/>
          <w:lang w:val="bg-BG"/>
        </w:rPr>
        <w:t>.</w:t>
      </w:r>
      <w:r w:rsidRPr="00FF757A">
        <w:rPr>
          <w:rFonts w:ascii="Times New Roman" w:hAnsi="Times New Roman"/>
          <w:b/>
          <w:sz w:val="20"/>
          <w:szCs w:val="20"/>
          <w:lang w:val="ru-RU"/>
        </w:rPr>
        <w:t>00</w:t>
      </w:r>
      <w:r w:rsidRPr="00FF757A">
        <w:rPr>
          <w:rFonts w:ascii="Times New Roman" w:hAnsi="Times New Roman"/>
          <w:b/>
          <w:sz w:val="20"/>
          <w:szCs w:val="20"/>
          <w:lang w:val="bg-BG"/>
        </w:rPr>
        <w:t xml:space="preserve"> лв.</w:t>
      </w:r>
      <w:r>
        <w:rPr>
          <w:rFonts w:ascii="Times New Roman" w:hAnsi="Times New Roman"/>
          <w:sz w:val="20"/>
          <w:szCs w:val="20"/>
          <w:lang w:val="bg-BG"/>
        </w:rPr>
        <w:t xml:space="preserve"> (двадесет</w:t>
      </w:r>
      <w:r w:rsidRPr="00FF757A">
        <w:rPr>
          <w:rFonts w:ascii="Times New Roman" w:hAnsi="Times New Roman"/>
          <w:sz w:val="20"/>
          <w:szCs w:val="20"/>
          <w:lang w:val="bg-BG"/>
        </w:rPr>
        <w:t xml:space="preserve"> хиляди и петстотин л</w:t>
      </w:r>
      <w:r>
        <w:rPr>
          <w:rFonts w:ascii="Times New Roman" w:hAnsi="Times New Roman"/>
          <w:sz w:val="20"/>
          <w:szCs w:val="20"/>
          <w:lang w:val="bg-BG"/>
        </w:rPr>
        <w:t>ева) без включен ДДС, разпределени както следва:</w:t>
      </w:r>
    </w:p>
    <w:p w:rsidR="00C53BC6" w:rsidRDefault="00C53BC6" w:rsidP="00FF757A">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 № 1: Предоставяне на услуги по изготвяне и окомплектоване на заявлениe за подпомагане</w:t>
      </w:r>
      <w:r>
        <w:rPr>
          <w:rFonts w:ascii="Times New Roman" w:hAnsi="Times New Roman"/>
          <w:sz w:val="20"/>
          <w:szCs w:val="20"/>
          <w:lang w:val="bg-BG"/>
        </w:rPr>
        <w:t xml:space="preserve"> -10 000,00 лв.</w:t>
      </w:r>
      <w:r w:rsidRPr="0031053D">
        <w:rPr>
          <w:rFonts w:ascii="Times New Roman" w:hAnsi="Times New Roman"/>
          <w:b/>
          <w:sz w:val="20"/>
          <w:szCs w:val="20"/>
          <w:lang w:val="bg-BG"/>
        </w:rPr>
        <w:t xml:space="preserve"> </w:t>
      </w:r>
      <w:r w:rsidRPr="00FF757A">
        <w:rPr>
          <w:rFonts w:ascii="Times New Roman" w:hAnsi="Times New Roman"/>
          <w:b/>
          <w:sz w:val="20"/>
          <w:szCs w:val="20"/>
          <w:lang w:val="bg-BG"/>
        </w:rPr>
        <w:t>.</w:t>
      </w:r>
      <w:r>
        <w:rPr>
          <w:rFonts w:ascii="Times New Roman" w:hAnsi="Times New Roman"/>
          <w:sz w:val="20"/>
          <w:szCs w:val="20"/>
          <w:lang w:val="bg-BG"/>
        </w:rPr>
        <w:t xml:space="preserve"> (десет</w:t>
      </w:r>
      <w:r w:rsidRPr="00FF757A">
        <w:rPr>
          <w:rFonts w:ascii="Times New Roman" w:hAnsi="Times New Roman"/>
          <w:sz w:val="20"/>
          <w:szCs w:val="20"/>
          <w:lang w:val="bg-BG"/>
        </w:rPr>
        <w:t xml:space="preserve"> хиляди и петстотин л</w:t>
      </w:r>
      <w:r>
        <w:rPr>
          <w:rFonts w:ascii="Times New Roman" w:hAnsi="Times New Roman"/>
          <w:sz w:val="20"/>
          <w:szCs w:val="20"/>
          <w:lang w:val="bg-BG"/>
        </w:rPr>
        <w:t>ева) без включен ДДС;</w:t>
      </w:r>
    </w:p>
    <w:p w:rsidR="00C53BC6" w:rsidRDefault="00C53BC6" w:rsidP="0031053D">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Дейност № 2: Управление, изпълнение и отчитане на проекта и правни услуги във връзка с подготовка на тръжни </w:t>
      </w:r>
      <w:r>
        <w:rPr>
          <w:rFonts w:ascii="Times New Roman" w:hAnsi="Times New Roman"/>
          <w:sz w:val="20"/>
          <w:szCs w:val="20"/>
          <w:lang w:val="bg-BG"/>
        </w:rPr>
        <w:t>документи за обществени поръчки -10 000,00 лв.</w:t>
      </w:r>
      <w:r w:rsidRPr="0031053D">
        <w:rPr>
          <w:rFonts w:ascii="Times New Roman" w:hAnsi="Times New Roman"/>
          <w:b/>
          <w:sz w:val="20"/>
          <w:szCs w:val="20"/>
          <w:lang w:val="bg-BG"/>
        </w:rPr>
        <w:t xml:space="preserve"> </w:t>
      </w:r>
      <w:r>
        <w:rPr>
          <w:rFonts w:ascii="Times New Roman" w:hAnsi="Times New Roman"/>
          <w:sz w:val="20"/>
          <w:szCs w:val="20"/>
          <w:lang w:val="bg-BG"/>
        </w:rPr>
        <w:t xml:space="preserve"> (десет</w:t>
      </w:r>
      <w:r w:rsidRPr="00FF757A">
        <w:rPr>
          <w:rFonts w:ascii="Times New Roman" w:hAnsi="Times New Roman"/>
          <w:sz w:val="20"/>
          <w:szCs w:val="20"/>
          <w:lang w:val="bg-BG"/>
        </w:rPr>
        <w:t xml:space="preserve"> хиляди и петстотин л</w:t>
      </w:r>
      <w:r>
        <w:rPr>
          <w:rFonts w:ascii="Times New Roman" w:hAnsi="Times New Roman"/>
          <w:sz w:val="20"/>
          <w:szCs w:val="20"/>
          <w:lang w:val="bg-BG"/>
        </w:rPr>
        <w:t>ева) без включен ДДС;</w:t>
      </w:r>
    </w:p>
    <w:p w:rsidR="00C53BC6" w:rsidRPr="00262A21" w:rsidRDefault="00C53BC6" w:rsidP="00FF757A">
      <w:pPr>
        <w:spacing w:line="360" w:lineRule="auto"/>
        <w:jc w:val="both"/>
        <w:rPr>
          <w:rFonts w:ascii="Times New Roman" w:hAnsi="Times New Roman"/>
          <w:sz w:val="20"/>
          <w:szCs w:val="20"/>
        </w:rPr>
      </w:pPr>
    </w:p>
    <w:p w:rsidR="00C53BC6" w:rsidRPr="00FF757A" w:rsidRDefault="00C53BC6" w:rsidP="0022762C">
      <w:pPr>
        <w:spacing w:line="360" w:lineRule="auto"/>
        <w:ind w:firstLine="720"/>
        <w:jc w:val="both"/>
        <w:rPr>
          <w:rFonts w:ascii="Times New Roman" w:hAnsi="Times New Roman"/>
          <w:b/>
          <w:sz w:val="20"/>
          <w:szCs w:val="20"/>
          <w:lang w:val="bg-BG"/>
        </w:rPr>
      </w:pPr>
      <w:r w:rsidRPr="00FF757A">
        <w:rPr>
          <w:rFonts w:ascii="Times New Roman" w:hAnsi="Times New Roman"/>
          <w:sz w:val="20"/>
          <w:szCs w:val="20"/>
          <w:lang w:val="bg-BG"/>
        </w:rPr>
        <w:t xml:space="preserve">Офертите на участниците не трябва да надхвърлят общата прогнозната стойност на настоящата поръчка. В цената се включват всички разходи, свързани с качественото изпълнение на поръчката в описания вид и обхват в техническата спецификация. </w:t>
      </w:r>
      <w:r w:rsidRPr="00FF757A">
        <w:rPr>
          <w:rFonts w:ascii="Times New Roman" w:hAnsi="Times New Roman"/>
          <w:b/>
          <w:sz w:val="20"/>
          <w:szCs w:val="20"/>
          <w:lang w:val="bg-BG"/>
        </w:rPr>
        <w:t>Участник, предложил цена, по-висока от прогнозната стойност общо за поръчката ще бъде отстранен от участие в процедурата.</w:t>
      </w:r>
    </w:p>
    <w:p w:rsidR="00C53BC6" w:rsidRPr="00262A21" w:rsidRDefault="00C53BC6" w:rsidP="00262A21">
      <w:pPr>
        <w:spacing w:line="360" w:lineRule="auto"/>
        <w:ind w:firstLine="720"/>
        <w:jc w:val="both"/>
        <w:rPr>
          <w:rFonts w:ascii="Times New Roman" w:hAnsi="Times New Roman"/>
          <w:sz w:val="20"/>
          <w:szCs w:val="20"/>
          <w:lang w:val="bg-BG"/>
        </w:rPr>
      </w:pPr>
      <w:r w:rsidRPr="00FF757A">
        <w:rPr>
          <w:rFonts w:ascii="Times New Roman" w:hAnsi="Times New Roman"/>
          <w:sz w:val="20"/>
          <w:szCs w:val="20"/>
          <w:lang w:val="bg-BG"/>
        </w:rPr>
        <w:t>Възложителят може да поиска едностранно изменение на договора, в случай че при публикуване на нормативна уредба възникнат обстоятелства за изменение на цената или други опции, без това да променя предмета на поръчката, съгласно чл. 116, ал. 1, т. 1 от ЗОП.</w:t>
      </w:r>
    </w:p>
    <w:p w:rsidR="00C53BC6" w:rsidRPr="00FF757A" w:rsidRDefault="00C53BC6" w:rsidP="00FF757A">
      <w:pPr>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Финансиране</w:t>
      </w:r>
    </w:p>
    <w:p w:rsidR="00C53BC6" w:rsidRPr="00FF757A" w:rsidRDefault="00C53BC6" w:rsidP="00FF757A">
      <w:pPr>
        <w:spacing w:line="360" w:lineRule="auto"/>
        <w:jc w:val="both"/>
        <w:rPr>
          <w:rFonts w:ascii="Times New Roman" w:hAnsi="Times New Roman"/>
          <w:b/>
          <w:sz w:val="20"/>
          <w:szCs w:val="20"/>
          <w:lang w:val="ru-RU"/>
        </w:rPr>
      </w:pPr>
      <w:r w:rsidRPr="00FF757A">
        <w:rPr>
          <w:rFonts w:ascii="Times New Roman" w:hAnsi="Times New Roman"/>
          <w:sz w:val="20"/>
          <w:szCs w:val="20"/>
          <w:lang w:val="bg-BG"/>
        </w:rPr>
        <w:tab/>
        <w:t>Настоящата обществена поръчка ще се финансира по Програма за развитие на селските райони 2014г. – 2020г.</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Схема на плащане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Възнаграждението по сключен договор за обществената поръчка ще се плаща по следния начин:  </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numPr>
          <w:ilvl w:val="0"/>
          <w:numId w:val="6"/>
        </w:num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Възнаграждение в размер на 10 0</w:t>
      </w:r>
      <w:r w:rsidRPr="00FF757A">
        <w:rPr>
          <w:rFonts w:ascii="Times New Roman" w:hAnsi="Times New Roman"/>
          <w:sz w:val="20"/>
          <w:szCs w:val="20"/>
          <w:lang w:val="bg-BG"/>
        </w:rPr>
        <w:t>00 лв. /</w:t>
      </w:r>
      <w:r>
        <w:rPr>
          <w:rFonts w:ascii="Times New Roman" w:hAnsi="Times New Roman"/>
          <w:sz w:val="20"/>
          <w:szCs w:val="20"/>
          <w:lang w:val="bg-BG"/>
        </w:rPr>
        <w:t>десет хиляди</w:t>
      </w:r>
      <w:r w:rsidRPr="00FF757A">
        <w:rPr>
          <w:rFonts w:ascii="Times New Roman" w:hAnsi="Times New Roman"/>
          <w:sz w:val="20"/>
          <w:szCs w:val="20"/>
          <w:lang w:val="bg-BG"/>
        </w:rPr>
        <w:t xml:space="preserve"> лева/ без ДДС от посоченото в т.2.3.1. дължимо възнаграждение за изпълнението по договора, в срок до 10 (десет) календарни дни от датата на приемо-предавателен протокол за изпълнена и приета от Възложителя, дейност  и издадена фактура от ИЗПЪЛНИТЕЛЯ.</w:t>
      </w:r>
    </w:p>
    <w:p w:rsidR="00C53BC6" w:rsidRPr="00FF757A" w:rsidRDefault="00C53BC6" w:rsidP="00FF757A">
      <w:pPr>
        <w:tabs>
          <w:tab w:val="num" w:pos="720"/>
        </w:tabs>
        <w:spacing w:line="360" w:lineRule="auto"/>
        <w:jc w:val="both"/>
        <w:rPr>
          <w:rFonts w:ascii="Times New Roman" w:hAnsi="Times New Roman"/>
          <w:bCs/>
          <w:sz w:val="20"/>
          <w:szCs w:val="20"/>
          <w:lang w:val="bg-BG"/>
        </w:rPr>
      </w:pPr>
    </w:p>
    <w:p w:rsidR="00C53BC6" w:rsidRPr="00FF757A" w:rsidRDefault="00C53BC6" w:rsidP="00FF757A">
      <w:pPr>
        <w:numPr>
          <w:ilvl w:val="0"/>
          <w:numId w:val="2"/>
        </w:numPr>
        <w:tabs>
          <w:tab w:val="left" w:pos="0"/>
          <w:tab w:val="num" w:pos="720"/>
        </w:tabs>
        <w:spacing w:line="360" w:lineRule="auto"/>
        <w:jc w:val="both"/>
        <w:rPr>
          <w:rFonts w:ascii="Times New Roman" w:hAnsi="Times New Roman"/>
          <w:bCs/>
          <w:sz w:val="20"/>
          <w:szCs w:val="20"/>
          <w:lang w:val="bg-BG"/>
        </w:rPr>
      </w:pPr>
      <w:r w:rsidRPr="00FF757A">
        <w:rPr>
          <w:rFonts w:ascii="Times New Roman" w:hAnsi="Times New Roman"/>
          <w:sz w:val="20"/>
          <w:szCs w:val="20"/>
          <w:lang w:val="bg-BG"/>
        </w:rPr>
        <w:t xml:space="preserve">Сума в размер равна на </w:t>
      </w:r>
      <w:r w:rsidRPr="00FF757A">
        <w:rPr>
          <w:rFonts w:ascii="Times New Roman" w:hAnsi="Times New Roman"/>
          <w:i/>
          <w:sz w:val="20"/>
          <w:szCs w:val="20"/>
          <w:lang w:val="bg-BG"/>
        </w:rPr>
        <w:t>остатъка</w:t>
      </w:r>
      <w:r w:rsidRPr="00FF757A">
        <w:rPr>
          <w:rFonts w:ascii="Times New Roman" w:hAnsi="Times New Roman"/>
          <w:sz w:val="20"/>
          <w:szCs w:val="20"/>
          <w:lang w:val="bg-BG"/>
        </w:rPr>
        <w:t xml:space="preserve"> от дължимото възнаграждение, посочено в т.2.3.1. за изпълнението на договора, в срок до 10 (десет) календарни дни при наличие на получено от Възложителя авансово плащане от Държавен фонд „Земеделие“ по Договор за финансова помощ за съответния проект и издадена фактура от ИЗПЪЛНИТЕЛЯ.</w:t>
      </w:r>
    </w:p>
    <w:p w:rsidR="00C53BC6" w:rsidRPr="00262A21" w:rsidRDefault="00C53BC6" w:rsidP="00FF757A">
      <w:pPr>
        <w:tabs>
          <w:tab w:val="num" w:pos="720"/>
        </w:tabs>
        <w:spacing w:line="360" w:lineRule="auto"/>
        <w:jc w:val="both"/>
        <w:rPr>
          <w:rFonts w:ascii="Times New Roman" w:hAnsi="Times New Roman"/>
          <w:sz w:val="20"/>
          <w:szCs w:val="20"/>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Плащанията с подизпълнител, ако е приложимо, се осъществяват по реда на чл. 66 от ЗОП.</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t>Сумата която ще бъде платена по договора за обществената поръчка от Възложителя към Изпълнителя, не може да надвишава одобрената от финансиращия орган сума за тази дейност, съгласно ДБФП.</w:t>
      </w: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bCs/>
          <w:sz w:val="20"/>
          <w:szCs w:val="20"/>
          <w:lang w:val="ru-RU"/>
        </w:rPr>
        <w:t xml:space="preserve">3. </w:t>
      </w:r>
      <w:r w:rsidRPr="00FF757A">
        <w:rPr>
          <w:rFonts w:ascii="Times New Roman" w:hAnsi="Times New Roman"/>
          <w:bCs/>
          <w:sz w:val="20"/>
          <w:szCs w:val="20"/>
          <w:lang w:val="bg-BG"/>
        </w:rPr>
        <w:t>Срок и място за изпълнение на поръчката.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Cs/>
          <w:sz w:val="20"/>
          <w:szCs w:val="20"/>
          <w:lang w:val="ru-RU"/>
        </w:rPr>
        <w:t xml:space="preserve">3.1. </w:t>
      </w:r>
      <w:r w:rsidRPr="00FF757A">
        <w:rPr>
          <w:rFonts w:ascii="Times New Roman" w:hAnsi="Times New Roman"/>
          <w:sz w:val="20"/>
          <w:szCs w:val="20"/>
          <w:lang w:val="bg-BG"/>
        </w:rPr>
        <w:t>Срок на изпълнение на поръчката: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По  Дейност № 1 до </w:t>
      </w:r>
      <w:r>
        <w:rPr>
          <w:rFonts w:ascii="Times New Roman" w:hAnsi="Times New Roman"/>
          <w:sz w:val="20"/>
          <w:szCs w:val="20"/>
        </w:rPr>
        <w:t>08</w:t>
      </w:r>
      <w:r w:rsidRPr="00FF757A">
        <w:rPr>
          <w:rFonts w:ascii="Times New Roman" w:hAnsi="Times New Roman"/>
          <w:sz w:val="20"/>
          <w:szCs w:val="20"/>
          <w:lang w:val="bg-BG"/>
        </w:rPr>
        <w:t>.07.2018г.</w:t>
      </w:r>
    </w:p>
    <w:p w:rsidR="00C53BC6" w:rsidRPr="00FF757A" w:rsidRDefault="00C53BC6"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sz w:val="20"/>
          <w:szCs w:val="20"/>
          <w:lang w:val="bg-BG"/>
        </w:rPr>
        <w:t xml:space="preserve">По Дейност № 2 </w:t>
      </w:r>
      <w:r w:rsidRPr="00FF757A">
        <w:rPr>
          <w:rFonts w:ascii="Times New Roman" w:hAnsi="Times New Roman"/>
          <w:bCs/>
          <w:sz w:val="20"/>
          <w:szCs w:val="20"/>
          <w:lang w:val="bg-BG"/>
        </w:rPr>
        <w:t>до 31.12.2020 г.</w:t>
      </w:r>
    </w:p>
    <w:p w:rsidR="00C53BC6" w:rsidRPr="00262A21"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Cs/>
          <w:sz w:val="20"/>
          <w:szCs w:val="20"/>
          <w:lang w:val="ru-RU"/>
        </w:rPr>
        <w:t xml:space="preserve">3.2. </w:t>
      </w:r>
      <w:r w:rsidRPr="00FF757A">
        <w:rPr>
          <w:rFonts w:ascii="Times New Roman" w:hAnsi="Times New Roman"/>
          <w:sz w:val="20"/>
          <w:szCs w:val="20"/>
          <w:lang w:val="bg-BG"/>
        </w:rPr>
        <w:t>Мяс</w:t>
      </w:r>
      <w:r>
        <w:rPr>
          <w:rFonts w:ascii="Times New Roman" w:hAnsi="Times New Roman"/>
          <w:sz w:val="20"/>
          <w:szCs w:val="20"/>
          <w:lang w:val="bg-BG"/>
        </w:rPr>
        <w:t>то на изпълнение на поръчката: о</w:t>
      </w:r>
      <w:r w:rsidRPr="00FF757A">
        <w:rPr>
          <w:rFonts w:ascii="Times New Roman" w:hAnsi="Times New Roman"/>
          <w:sz w:val="20"/>
          <w:szCs w:val="20"/>
          <w:lang w:val="bg-BG"/>
        </w:rPr>
        <w:t>бщина Николаево.</w:t>
      </w:r>
    </w:p>
    <w:p w:rsidR="00C53BC6" w:rsidRPr="00FF757A" w:rsidRDefault="00C53BC6"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bCs/>
          <w:sz w:val="20"/>
          <w:szCs w:val="20"/>
          <w:lang w:val="ru-RU"/>
        </w:rPr>
        <w:t xml:space="preserve">4. </w:t>
      </w:r>
      <w:r w:rsidRPr="00FF757A">
        <w:rPr>
          <w:rFonts w:ascii="Times New Roman" w:hAnsi="Times New Roman"/>
          <w:b/>
          <w:bCs/>
          <w:sz w:val="20"/>
          <w:szCs w:val="20"/>
          <w:lang w:val="bg-BG"/>
        </w:rPr>
        <w:t>Място и срок за получаване, на документация за участие в обществената поръчка.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Cs/>
          <w:sz w:val="20"/>
          <w:szCs w:val="20"/>
          <w:lang w:val="ru-RU"/>
        </w:rPr>
        <w:t>4.1.</w:t>
      </w:r>
      <w:r w:rsidRPr="00FF757A">
        <w:rPr>
          <w:rFonts w:ascii="Times New Roman" w:hAnsi="Times New Roman"/>
          <w:sz w:val="20"/>
          <w:szCs w:val="20"/>
          <w:lang w:val="ru-RU"/>
        </w:rPr>
        <w:t xml:space="preserve"> </w:t>
      </w:r>
      <w:r w:rsidRPr="00FF757A">
        <w:rPr>
          <w:rFonts w:ascii="Times New Roman" w:hAnsi="Times New Roman"/>
          <w:sz w:val="20"/>
          <w:szCs w:val="20"/>
          <w:lang w:val="bg-BG"/>
        </w:rPr>
        <w:t xml:space="preserve">Възложителят предоставя пълен достъп по електронен път до документацията за участие в процедурата на следния Интернет адрес: </w:t>
      </w:r>
    </w:p>
    <w:p w:rsidR="00C53BC6" w:rsidRPr="00FF757A" w:rsidRDefault="00C53BC6" w:rsidP="00077D00">
      <w:pPr>
        <w:tabs>
          <w:tab w:val="num" w:pos="720"/>
        </w:tabs>
        <w:spacing w:line="360" w:lineRule="auto"/>
        <w:rPr>
          <w:rFonts w:ascii="Times New Roman" w:hAnsi="Times New Roman"/>
          <w:sz w:val="20"/>
          <w:szCs w:val="20"/>
          <w:lang w:val="bg-BG"/>
        </w:rPr>
      </w:pPr>
      <w:r w:rsidRPr="00FF757A">
        <w:rPr>
          <w:rFonts w:ascii="Times New Roman" w:hAnsi="Times New Roman"/>
          <w:b/>
          <w:sz w:val="20"/>
          <w:szCs w:val="20"/>
          <w:lang w:val="bg-BG"/>
        </w:rPr>
        <w:t>Профил на купувача</w:t>
      </w:r>
      <w:r w:rsidRPr="00FF757A">
        <w:rPr>
          <w:rFonts w:ascii="Times New Roman" w:hAnsi="Times New Roman"/>
          <w:b/>
          <w:bCs/>
          <w:sz w:val="20"/>
          <w:szCs w:val="20"/>
          <w:lang w:val="bg-BG"/>
        </w:rPr>
        <w:t>:</w:t>
      </w:r>
      <w:r>
        <w:rPr>
          <w:rFonts w:ascii="Times New Roman" w:hAnsi="Times New Roman"/>
          <w:sz w:val="20"/>
          <w:szCs w:val="20"/>
          <w:lang w:val="bg-BG"/>
        </w:rPr>
        <w:t xml:space="preserve"> </w:t>
      </w:r>
      <w:hyperlink r:id="rId9" w:history="1">
        <w:r w:rsidRPr="00E45716">
          <w:rPr>
            <w:rStyle w:val="Hyperlink"/>
            <w:rFonts w:ascii="Times New Roman" w:hAnsi="Times New Roman"/>
            <w:sz w:val="20"/>
            <w:szCs w:val="20"/>
            <w:lang w:val="bg-BG"/>
          </w:rPr>
          <w:t>http://www.nikolaevo.net/bg/category/12/%D0%BF%D1%80%D0%BE%D1%84%D0%B8%D0%BB-%D0%BD%D0%B0-%D0%BA%D1%83%D0%BF%D1%83%D0%B2%D0%B0%D1%87%D0%B0-%D1%81%D0%BB%D0%B5%D0%B4-15.04.2016%D0%B3..html</w:t>
        </w:r>
      </w:hyperlink>
      <w:r>
        <w:rPr>
          <w:rFonts w:ascii="Times New Roman" w:hAnsi="Times New Roman"/>
          <w:sz w:val="20"/>
          <w:szCs w:val="20"/>
          <w:lang w:val="bg-BG"/>
        </w:rPr>
        <w:t xml:space="preserve"> </w:t>
      </w:r>
      <w:r w:rsidRPr="00FF757A">
        <w:rPr>
          <w:rFonts w:ascii="Times New Roman" w:hAnsi="Times New Roman"/>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Всички разяснения по документация ще бъдат публикувани на същият интернет адрес.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Изтеглянето на документацията от посочения интернет адрес е безплатно.</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bCs/>
          <w:sz w:val="20"/>
          <w:szCs w:val="20"/>
          <w:lang w:val="ru-RU"/>
        </w:rPr>
        <w:t xml:space="preserve">4.2. </w:t>
      </w:r>
      <w:r w:rsidRPr="00FF757A">
        <w:rPr>
          <w:rFonts w:ascii="Times New Roman" w:hAnsi="Times New Roman"/>
          <w:b/>
          <w:sz w:val="20"/>
          <w:szCs w:val="20"/>
          <w:lang w:val="bg-BG"/>
        </w:rPr>
        <w:t>Условия и ред за получаване на разяснения по документацията за участие.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59768A">
        <w:rPr>
          <w:rFonts w:ascii="Times New Roman" w:hAnsi="Times New Roman"/>
          <w:sz w:val="20"/>
          <w:szCs w:val="20"/>
          <w:lang w:val="ru-RU"/>
        </w:rPr>
        <w:tab/>
      </w:r>
      <w:r w:rsidRPr="00FF757A">
        <w:rPr>
          <w:rFonts w:ascii="Times New Roman" w:hAnsi="Times New Roman"/>
          <w:sz w:val="20"/>
          <w:szCs w:val="20"/>
          <w:lang w:val="bg-BG"/>
        </w:rPr>
        <w:t>При писмено искане за разяснения по условията на обществената поръчка, направено до 3 дни преди изтичането на срока за получаване на оферти, възложителят публикува в профила на купувача писмени разяснения.</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Разясненията се публикуват на профила на купувача най-късно на следващия работен ден от получаване на искането и в тях не се посочва лицето, направило запитването.</w:t>
      </w:r>
    </w:p>
    <w:p w:rsidR="00C53BC6" w:rsidRPr="001958DF" w:rsidRDefault="00C53BC6" w:rsidP="00FF757A">
      <w:pPr>
        <w:tabs>
          <w:tab w:val="num" w:pos="720"/>
        </w:tabs>
        <w:spacing w:line="360" w:lineRule="auto"/>
        <w:jc w:val="both"/>
        <w:rPr>
          <w:rFonts w:ascii="Times New Roman" w:hAnsi="Times New Roman"/>
          <w:b/>
          <w:sz w:val="20"/>
          <w:szCs w:val="20"/>
          <w:lang w:val="ru-RU"/>
        </w:rPr>
      </w:pPr>
    </w:p>
    <w:p w:rsidR="00C53BC6" w:rsidRPr="00FF757A" w:rsidRDefault="00C53BC6" w:rsidP="00FF757A">
      <w:pPr>
        <w:tabs>
          <w:tab w:val="num" w:pos="720"/>
        </w:tabs>
        <w:spacing w:line="360" w:lineRule="auto"/>
        <w:jc w:val="center"/>
        <w:rPr>
          <w:rFonts w:ascii="Times New Roman" w:hAnsi="Times New Roman"/>
          <w:b/>
          <w:sz w:val="20"/>
          <w:szCs w:val="20"/>
          <w:lang w:val="ru-RU"/>
        </w:rPr>
      </w:pPr>
      <w:r w:rsidRPr="00FF757A">
        <w:rPr>
          <w:rFonts w:ascii="Times New Roman" w:hAnsi="Times New Roman"/>
          <w:b/>
          <w:sz w:val="20"/>
          <w:szCs w:val="20"/>
          <w:lang w:val="ru-RU"/>
        </w:rPr>
        <w:t>РАЗДЕЛ ІІ.</w:t>
      </w:r>
    </w:p>
    <w:p w:rsidR="00C53BC6" w:rsidRPr="00FF757A" w:rsidRDefault="00C53BC6" w:rsidP="00FF757A">
      <w:pPr>
        <w:tabs>
          <w:tab w:val="num" w:pos="720"/>
        </w:tabs>
        <w:spacing w:line="360" w:lineRule="auto"/>
        <w:jc w:val="center"/>
        <w:rPr>
          <w:rFonts w:ascii="Times New Roman" w:hAnsi="Times New Roman"/>
          <w:b/>
          <w:sz w:val="20"/>
          <w:szCs w:val="20"/>
          <w:lang w:val="ru-RU"/>
        </w:rPr>
      </w:pPr>
      <w:r w:rsidRPr="00FF757A">
        <w:rPr>
          <w:rFonts w:ascii="Times New Roman" w:hAnsi="Times New Roman"/>
          <w:b/>
          <w:sz w:val="20"/>
          <w:szCs w:val="20"/>
          <w:lang w:val="ru-RU"/>
        </w:rPr>
        <w:t>УСЛОВИЯ ЗА УЧАСТИЕ</w:t>
      </w:r>
    </w:p>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ru-RU"/>
        </w:rPr>
        <w:t>1. Право на участие в процедурата:</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1958DF">
        <w:rPr>
          <w:rFonts w:ascii="Times New Roman" w:hAnsi="Times New Roman"/>
          <w:sz w:val="20"/>
          <w:szCs w:val="20"/>
          <w:lang w:val="ru-RU"/>
        </w:rPr>
        <w:tab/>
      </w:r>
      <w:r w:rsidRPr="00FF757A">
        <w:rPr>
          <w:rFonts w:ascii="Times New Roman" w:hAnsi="Times New Roman"/>
          <w:sz w:val="20"/>
          <w:szCs w:val="20"/>
          <w:lang w:val="ru-RU"/>
        </w:rPr>
        <w:t>Кандидат или участник в процедура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1958DF">
        <w:rPr>
          <w:rFonts w:ascii="Times New Roman" w:hAnsi="Times New Roman"/>
          <w:sz w:val="20"/>
          <w:szCs w:val="20"/>
          <w:lang w:val="ru-RU"/>
        </w:rPr>
        <w:tab/>
      </w:r>
      <w:r w:rsidRPr="00FF757A">
        <w:rPr>
          <w:rFonts w:ascii="Times New Roman" w:hAnsi="Times New Roman"/>
          <w:sz w:val="20"/>
          <w:szCs w:val="20"/>
          <w:lang w:val="ru-RU"/>
        </w:rPr>
        <w:t>На основание чл. 37, ал. 4 от ППЗОП Възложителят изисква от участник - обединение, което не е юридическо лице,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1. правата и задълженията на участниците в обединението;</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2. разпределението на отговорността между членовете на обединението;</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3. дейностите, които ще изпълнява всеки член на обединението.</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4. определяне на партньор, който да представлява обединението за целите на обществената поръчка;</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5. уговаряне на солидарна отговорност, когато такава не е предвидена съгласно приложимото законодателство.</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1958DF">
        <w:rPr>
          <w:rFonts w:ascii="Times New Roman" w:hAnsi="Times New Roman"/>
          <w:sz w:val="20"/>
          <w:szCs w:val="20"/>
          <w:lang w:val="ru-RU"/>
        </w:rPr>
        <w:tab/>
      </w:r>
      <w:r w:rsidRPr="00FF757A">
        <w:rPr>
          <w:rFonts w:ascii="Times New Roman" w:hAnsi="Times New Roman"/>
          <w:sz w:val="20"/>
          <w:szCs w:val="20"/>
          <w:lang w:val="ru-RU"/>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53BC6" w:rsidRPr="00FF757A" w:rsidRDefault="00C53BC6" w:rsidP="00FF757A">
      <w:pPr>
        <w:tabs>
          <w:tab w:val="num" w:pos="720"/>
        </w:tabs>
        <w:spacing w:line="360" w:lineRule="auto"/>
        <w:jc w:val="both"/>
        <w:rPr>
          <w:rFonts w:ascii="Times New Roman" w:hAnsi="Times New Roman"/>
          <w:b/>
          <w:bCs/>
          <w:sz w:val="20"/>
          <w:szCs w:val="20"/>
          <w:lang w:val="ru-RU"/>
        </w:rPr>
      </w:pP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ru-RU"/>
        </w:rPr>
        <w:t xml:space="preserve">2. </w:t>
      </w:r>
      <w:r w:rsidRPr="00FF757A">
        <w:rPr>
          <w:rFonts w:ascii="Times New Roman" w:hAnsi="Times New Roman"/>
          <w:b/>
          <w:bCs/>
          <w:sz w:val="20"/>
          <w:szCs w:val="20"/>
          <w:lang w:val="bg-BG"/>
        </w:rPr>
        <w:t xml:space="preserve">Технически и професионални способности: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bCs/>
          <w:sz w:val="20"/>
          <w:szCs w:val="20"/>
          <w:lang w:val="bg-BG"/>
        </w:rPr>
        <w:t xml:space="preserve">1. </w:t>
      </w:r>
      <w:r w:rsidRPr="00FF757A">
        <w:rPr>
          <w:rFonts w:ascii="Times New Roman" w:hAnsi="Times New Roman"/>
          <w:b/>
          <w:sz w:val="20"/>
          <w:szCs w:val="20"/>
          <w:lang w:val="bg-BG"/>
        </w:rPr>
        <w:t xml:space="preserve">Участниците следва да са изпълнили дейности с предмет и обем, идентични или сходни с тези на поръчката за последните три години от датата на подаване на офертата.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За доказване изпълнението на това изискване участникът следва през последните 3 (три) години, считано от датата на подаване на офертата, да е извършил минимум 1 услуга, с предмет и обем, идентични или сходни с тези на поръчката.</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sz w:val="20"/>
          <w:szCs w:val="20"/>
          <w:lang w:val="bg-BG"/>
        </w:rPr>
        <w:t>•</w:t>
      </w:r>
      <w:r w:rsidRPr="00FF757A">
        <w:rPr>
          <w:rFonts w:ascii="Times New Roman" w:hAnsi="Times New Roman"/>
          <w:sz w:val="20"/>
          <w:szCs w:val="20"/>
          <w:lang w:val="bg-BG"/>
        </w:rPr>
        <w:tab/>
        <w:t>За „услуги с предмет и обем, идентични или сходни с тези на поръчката ”, възложителят ще приема услуги, свързани с разработване на формуляри за кандидатстване за безвъзмездно финансиране по програми, финансирани изцяло или частично със средства на ЕС или други финансови инструменти, оказване на необходимото съдействие и консултации при окомплектоване и подаване на пълният пакет съпътстващи документи към формуляра за кандидатстване и/или услуги, свързани с управление/мониторинг на дейности, предмет на изпълнение по сключен договор за безвъзмездна финансова помощ и/или услуги свързана с предоставяне на  правни услуги във връзка с подготовка на документации за участие в процедури за възлагане на обществени поръчки.</w:t>
      </w:r>
    </w:p>
    <w:p w:rsidR="00C53BC6" w:rsidRPr="00FF757A" w:rsidRDefault="00C53BC6" w:rsidP="00FF757A">
      <w:pPr>
        <w:tabs>
          <w:tab w:val="num" w:pos="720"/>
        </w:tabs>
        <w:spacing w:line="360" w:lineRule="auto"/>
        <w:jc w:val="both"/>
        <w:rPr>
          <w:rFonts w:ascii="Times New Roman" w:hAnsi="Times New Roman"/>
          <w:b/>
          <w:bCs/>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Доказване:</w:t>
      </w:r>
      <w:r w:rsidRPr="00FF757A">
        <w:rPr>
          <w:rFonts w:ascii="Times New Roman" w:hAnsi="Times New Roman"/>
          <w:sz w:val="20"/>
          <w:szCs w:val="20"/>
          <w:lang w:val="bg-BG"/>
        </w:rPr>
        <w:t xml:space="preserve"> Изискването се доказва със 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w:t>
      </w:r>
    </w:p>
    <w:p w:rsidR="00C53BC6" w:rsidRPr="00FF757A" w:rsidRDefault="00C53BC6" w:rsidP="00FF757A">
      <w:pPr>
        <w:tabs>
          <w:tab w:val="left" w:pos="0"/>
          <w:tab w:val="left" w:pos="284"/>
        </w:tabs>
        <w:spacing w:after="0" w:line="360" w:lineRule="auto"/>
        <w:jc w:val="center"/>
        <w:rPr>
          <w:rFonts w:ascii="Times New Roman" w:hAnsi="Times New Roman"/>
          <w:b/>
          <w:i/>
          <w:sz w:val="20"/>
          <w:szCs w:val="20"/>
          <w:u w:val="single"/>
          <w:lang w:val="bg-BG" w:eastAsia="bg-BG"/>
        </w:rPr>
      </w:pPr>
      <w:r w:rsidRPr="00FF757A">
        <w:rPr>
          <w:rFonts w:ascii="Times New Roman" w:hAnsi="Times New Roman"/>
          <w:b/>
          <w:i/>
          <w:sz w:val="20"/>
          <w:szCs w:val="20"/>
          <w:u w:val="single"/>
          <w:lang w:val="bg-BG" w:eastAsia="bg-BG"/>
        </w:rPr>
        <w:t>За икономическо и финансово състояние</w:t>
      </w:r>
    </w:p>
    <w:p w:rsidR="00C53BC6" w:rsidRPr="00FF757A" w:rsidRDefault="00C53BC6" w:rsidP="00FF757A">
      <w:pPr>
        <w:spacing w:before="120" w:after="0" w:line="360" w:lineRule="auto"/>
        <w:ind w:firstLine="708"/>
        <w:jc w:val="both"/>
        <w:outlineLvl w:val="5"/>
        <w:rPr>
          <w:rFonts w:ascii="Times New Roman" w:hAnsi="Times New Roman"/>
          <w:b/>
          <w:bCs/>
          <w:sz w:val="20"/>
          <w:szCs w:val="20"/>
          <w:highlight w:val="yellow"/>
          <w:lang w:val="bg-BG"/>
        </w:rPr>
      </w:pPr>
    </w:p>
    <w:p w:rsidR="00C53BC6" w:rsidRPr="00FF757A" w:rsidRDefault="00C53BC6" w:rsidP="00FF757A">
      <w:pPr>
        <w:spacing w:before="120" w:after="0" w:line="360" w:lineRule="auto"/>
        <w:ind w:firstLine="708"/>
        <w:jc w:val="both"/>
        <w:outlineLvl w:val="5"/>
        <w:rPr>
          <w:rFonts w:ascii="Times New Roman" w:hAnsi="Times New Roman"/>
          <w:iCs/>
          <w:color w:val="000000"/>
          <w:sz w:val="20"/>
          <w:szCs w:val="20"/>
          <w:lang w:val="bg-BG" w:eastAsia="bg-BG"/>
        </w:rPr>
      </w:pPr>
      <w:r w:rsidRPr="00FF757A">
        <w:rPr>
          <w:rFonts w:ascii="Times New Roman" w:hAnsi="Times New Roman"/>
          <w:b/>
          <w:bCs/>
          <w:sz w:val="20"/>
          <w:szCs w:val="20"/>
          <w:lang w:val="bg-BG"/>
        </w:rPr>
        <w:t>Участникът следва да е</w:t>
      </w:r>
      <w:r w:rsidRPr="00FF757A">
        <w:rPr>
          <w:rFonts w:ascii="Times New Roman" w:hAnsi="Times New Roman"/>
          <w:iCs/>
          <w:color w:val="000000"/>
          <w:sz w:val="20"/>
          <w:szCs w:val="20"/>
          <w:lang w:val="bg-BG" w:eastAsia="bg-BG"/>
        </w:rPr>
        <w:t xml:space="preserve"> реализирал минимален общ оборот, включително минимален оборот в сферата, попадаща в обхвата на поръчката, изчислен на база годишните обороти за последните три приключили финансови години </w:t>
      </w:r>
      <w:r>
        <w:rPr>
          <w:rFonts w:ascii="Times New Roman" w:hAnsi="Times New Roman"/>
          <w:iCs/>
          <w:color w:val="000000"/>
          <w:sz w:val="20"/>
          <w:szCs w:val="20"/>
          <w:lang w:val="bg-BG" w:eastAsia="bg-BG"/>
        </w:rPr>
        <w:t>в размер равен или по-голям от 10</w:t>
      </w:r>
      <w:r w:rsidRPr="00FF757A">
        <w:rPr>
          <w:rFonts w:ascii="Times New Roman" w:hAnsi="Times New Roman"/>
          <w:iCs/>
          <w:color w:val="000000"/>
          <w:sz w:val="20"/>
          <w:szCs w:val="20"/>
          <w:lang w:val="bg-BG" w:eastAsia="bg-BG"/>
        </w:rPr>
        <w:t xml:space="preserve"> 000 лева.</w:t>
      </w:r>
    </w:p>
    <w:p w:rsidR="00C53BC6" w:rsidRPr="00FF757A" w:rsidRDefault="00C53BC6" w:rsidP="00FF757A">
      <w:pPr>
        <w:tabs>
          <w:tab w:val="left" w:pos="440"/>
        </w:tabs>
        <w:spacing w:before="240" w:after="60" w:line="360" w:lineRule="auto"/>
        <w:outlineLvl w:val="4"/>
        <w:rPr>
          <w:rFonts w:ascii="Times New Roman" w:hAnsi="Times New Roman"/>
          <w:b/>
          <w:color w:val="000000"/>
          <w:sz w:val="20"/>
          <w:szCs w:val="20"/>
          <w:lang w:val="bg-BG"/>
        </w:rPr>
      </w:pPr>
      <w:r w:rsidRPr="00FF757A">
        <w:rPr>
          <w:rFonts w:ascii="Times New Roman" w:hAnsi="Times New Roman"/>
          <w:b/>
          <w:color w:val="000000"/>
          <w:sz w:val="20"/>
          <w:szCs w:val="20"/>
          <w:lang w:val="bg-BG"/>
        </w:rPr>
        <w:t xml:space="preserve">Доказване: </w:t>
      </w:r>
    </w:p>
    <w:p w:rsidR="00C53BC6" w:rsidRPr="00FF757A" w:rsidRDefault="00C53BC6" w:rsidP="0059768A">
      <w:pPr>
        <w:spacing w:before="120" w:after="120" w:line="360" w:lineRule="auto"/>
        <w:ind w:firstLine="720"/>
        <w:jc w:val="both"/>
        <w:outlineLvl w:val="4"/>
        <w:rPr>
          <w:rFonts w:ascii="Times New Roman" w:hAnsi="Times New Roman"/>
          <w:sz w:val="20"/>
          <w:szCs w:val="20"/>
          <w:lang w:val="bg-BG" w:eastAsia="bg-BG"/>
        </w:rPr>
      </w:pPr>
      <w:r w:rsidRPr="00FF757A">
        <w:rPr>
          <w:rFonts w:ascii="Times New Roman" w:hAnsi="Times New Roman"/>
          <w:iCs/>
          <w:color w:val="000000"/>
          <w:sz w:val="20"/>
          <w:szCs w:val="20"/>
          <w:lang w:val="bg-BG" w:eastAsia="bg-BG"/>
        </w:rPr>
        <w:t>При подаване на офертата, участникът декларира съответствието с посочения критерии за подбор и представя годишните финансови отчети или техни съставни части, когато публикуването им се изисква.</w:t>
      </w:r>
      <w:r w:rsidRPr="00FF757A">
        <w:rPr>
          <w:rFonts w:ascii="Times New Roman" w:hAnsi="Times New Roman"/>
          <w:sz w:val="20"/>
          <w:szCs w:val="20"/>
          <w:lang w:val="bg-BG" w:eastAsia="bg-BG"/>
        </w:rPr>
        <w:t xml:space="preserve"> </w:t>
      </w:r>
    </w:p>
    <w:p w:rsidR="00C53BC6" w:rsidRPr="00DE5219"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ІІІ.</w:t>
      </w: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 xml:space="preserve"> ИЗИСКВАНИЯ ПРИ ИЗГОТВЯНЕ И ПРЕДСТАВЯНЕ НА ОФЕРТИТЕ</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Съдържание на офертата и указания за изготвяне и представяне</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Офертата и приложенията към нея трябва да бъдат изготвени съгласно приложените към документацията образци.</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Офертата трябва да съдържа:</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1. Единен идентификационен код /Булстат/ копие на лична карта, ако участникът е физическо лице;</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2. Документи, удостоверяващи представителната власт на лицето, което подписва офертата (нотариално заверено пълномощно – оригинал или заверено копие),  в случай, че това не е законния представител на участника;</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3. Образец №1 на оферта за изпълнение на обществената поръчка;</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ab/>
        <w:t>4. Техническо предложение за изпълнение на обществената поръчка/ Образец № 2/ ;</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1958DF">
        <w:rPr>
          <w:rFonts w:ascii="Times New Roman" w:hAnsi="Times New Roman"/>
          <w:bCs/>
          <w:sz w:val="20"/>
          <w:szCs w:val="20"/>
          <w:lang w:val="ru-RU"/>
        </w:rPr>
        <w:tab/>
      </w:r>
      <w:r w:rsidRPr="00FF757A">
        <w:rPr>
          <w:rFonts w:ascii="Times New Roman" w:hAnsi="Times New Roman"/>
          <w:bCs/>
          <w:sz w:val="20"/>
          <w:szCs w:val="20"/>
          <w:lang w:val="bg-BG"/>
        </w:rPr>
        <w:t>5. Ценово предложение за изпълнение на обществената поръчка / Образец 9/;</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 xml:space="preserve">6. Документи, доказващи съответствието на участника с минималните изисквания на възложителя посочени в настоящите указания от </w:t>
      </w:r>
      <w:r w:rsidRPr="00FF757A">
        <w:rPr>
          <w:rFonts w:ascii="Times New Roman" w:hAnsi="Times New Roman"/>
          <w:b/>
          <w:sz w:val="20"/>
          <w:szCs w:val="20"/>
          <w:lang w:val="bg-BG"/>
        </w:rPr>
        <w:t>Раздел II:</w:t>
      </w:r>
      <w:r w:rsidRPr="0059768A">
        <w:rPr>
          <w:rFonts w:ascii="Times New Roman" w:hAnsi="Times New Roman"/>
          <w:sz w:val="20"/>
          <w:szCs w:val="20"/>
          <w:lang w:val="ru-RU"/>
        </w:rPr>
        <w:t xml:space="preserve"> </w:t>
      </w:r>
      <w:r w:rsidRPr="00FF757A">
        <w:rPr>
          <w:rFonts w:ascii="Times New Roman" w:hAnsi="Times New Roman"/>
          <w:sz w:val="20"/>
          <w:szCs w:val="20"/>
          <w:lang w:val="bg-BG"/>
        </w:rPr>
        <w:t>Списък за извършени дейности/по образец/, идентично или сходно с предмета на поръчката-образец №7.</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7. При участници обединения, Декларацията се представя само за участниците в обединението, които ще изпълняват дейности, свързани със предмета на поръчката.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8. Декларация за съгласие с клаузите на приложения проект на договор образец №3;</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9. Декларация за срока на валидност на офертата-образец №4;</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1958DF">
        <w:rPr>
          <w:rFonts w:ascii="Times New Roman" w:hAnsi="Times New Roman"/>
          <w:bCs/>
          <w:sz w:val="20"/>
          <w:szCs w:val="20"/>
          <w:lang w:val="ru-RU"/>
        </w:rPr>
        <w:tab/>
      </w:r>
      <w:r w:rsidRPr="00FF757A">
        <w:rPr>
          <w:rFonts w:ascii="Times New Roman" w:hAnsi="Times New Roman"/>
          <w:bCs/>
          <w:sz w:val="20"/>
          <w:szCs w:val="20"/>
          <w:lang w:val="bg-BG"/>
        </w:rPr>
        <w:t>10.</w:t>
      </w:r>
      <w:r w:rsidRPr="00FF757A">
        <w:rPr>
          <w:rFonts w:ascii="Times New Roman" w:hAnsi="Times New Roman"/>
          <w:sz w:val="20"/>
          <w:szCs w:val="20"/>
          <w:lang w:val="ru-RU"/>
        </w:rPr>
        <w:t xml:space="preserve"> </w:t>
      </w:r>
      <w:r w:rsidRPr="00FF757A">
        <w:rPr>
          <w:rFonts w:ascii="Times New Roman" w:hAnsi="Times New Roman"/>
          <w:bCs/>
          <w:sz w:val="20"/>
          <w:szCs w:val="20"/>
          <w:lang w:val="bg-BG"/>
        </w:rPr>
        <w:t>Декларация по чл. 54, ал. 1, т. 1-5 и 7 от Закона за обществените поръчки – Образец № 5.</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1958DF">
        <w:rPr>
          <w:rFonts w:ascii="Times New Roman" w:hAnsi="Times New Roman"/>
          <w:sz w:val="20"/>
          <w:szCs w:val="20"/>
          <w:lang w:val="ru-RU"/>
        </w:rPr>
        <w:tab/>
      </w:r>
      <w:r w:rsidRPr="00FF757A">
        <w:rPr>
          <w:rFonts w:ascii="Times New Roman" w:hAnsi="Times New Roman"/>
          <w:sz w:val="20"/>
          <w:szCs w:val="20"/>
          <w:lang w:val="bg-BG"/>
        </w:rPr>
        <w:t>11.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труд-образец №6;</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Участниците могат да получат необходимата информация за: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задълженията, свързани с данъци и осигуровки - от Национална агенция по приходите на ел.адрес www.nap.bg;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опазване на околната среда - от Министерство на околната среда и водите и неговите структури на ел.адрес </w:t>
      </w:r>
      <w:hyperlink r:id="rId10" w:history="1">
        <w:r w:rsidRPr="00FF757A">
          <w:rPr>
            <w:rStyle w:val="Hyperlink"/>
            <w:rFonts w:ascii="Times New Roman" w:hAnsi="Times New Roman"/>
            <w:sz w:val="20"/>
            <w:szCs w:val="20"/>
            <w:lang w:val="bg-BG"/>
          </w:rPr>
          <w:t>www.moew.government.bg</w:t>
        </w:r>
      </w:hyperlink>
      <w:r w:rsidRPr="00FF757A">
        <w:rPr>
          <w:rFonts w:ascii="Times New Roman" w:hAnsi="Times New Roman"/>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закрила на заетостта и условията на труд - от Министерство на труда и социалната политика на ел.адрес </w:t>
      </w:r>
      <w:hyperlink r:id="rId11" w:history="1">
        <w:r w:rsidRPr="00FF757A">
          <w:rPr>
            <w:rStyle w:val="Hyperlink"/>
            <w:rFonts w:ascii="Times New Roman" w:hAnsi="Times New Roman"/>
            <w:sz w:val="20"/>
            <w:szCs w:val="20"/>
            <w:lang w:val="bg-BG"/>
          </w:rPr>
          <w:t>www.mlsp.government.bg</w:t>
        </w:r>
      </w:hyperlink>
      <w:r w:rsidRPr="00FF757A">
        <w:rPr>
          <w:rFonts w:ascii="Times New Roman" w:hAnsi="Times New Roman"/>
          <w:sz w:val="20"/>
          <w:szCs w:val="20"/>
          <w:lang w:val="bg-BG"/>
        </w:rPr>
        <w:t>.</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Допълнителна информация може да бъде получена на тел.</w:t>
      </w:r>
      <w:r w:rsidRPr="0059768A">
        <w:rPr>
          <w:rFonts w:ascii="Times New Roman" w:hAnsi="Times New Roman"/>
          <w:sz w:val="20"/>
          <w:szCs w:val="20"/>
          <w:lang w:val="ru-RU"/>
        </w:rPr>
        <w:t xml:space="preserve">: </w:t>
      </w:r>
      <w:r>
        <w:rPr>
          <w:rFonts w:ascii="Times New Roman" w:hAnsi="Times New Roman"/>
          <w:sz w:val="20"/>
          <w:szCs w:val="20"/>
          <w:lang w:val="bg-BG"/>
        </w:rPr>
        <w:t xml:space="preserve">0886 755 255 – инж. Веселина Василева – ст. експерт „Инвестиции и обществени поръчки”. </w:t>
      </w:r>
      <w:r w:rsidRPr="00FF757A">
        <w:rPr>
          <w:rFonts w:ascii="Times New Roman" w:hAnsi="Times New Roman"/>
          <w:sz w:val="20"/>
          <w:szCs w:val="20"/>
          <w:lang w:val="bg-BG"/>
        </w:rPr>
        <w:t xml:space="preserve"> На участниците е осигурен пълен достъп по електронен път до документите, свързани с поръчката на: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b/>
          <w:bCs/>
          <w:sz w:val="20"/>
          <w:szCs w:val="20"/>
          <w:lang w:val="bg-BG"/>
        </w:rPr>
        <w:t xml:space="preserve">Интернет адрес: </w:t>
      </w:r>
      <w:hyperlink r:id="rId12" w:history="1">
        <w:r w:rsidRPr="0054324B">
          <w:rPr>
            <w:rStyle w:val="Hyperlink"/>
            <w:rFonts w:ascii="Times New Roman" w:hAnsi="Times New Roman"/>
            <w:sz w:val="20"/>
            <w:szCs w:val="20"/>
          </w:rPr>
          <w:t>http</w:t>
        </w:r>
        <w:r w:rsidRPr="00A96C4C">
          <w:rPr>
            <w:rStyle w:val="Hyperlink"/>
            <w:rFonts w:ascii="Times New Roman" w:hAnsi="Times New Roman"/>
            <w:sz w:val="20"/>
            <w:szCs w:val="20"/>
            <w:lang w:val="ru-RU"/>
          </w:rPr>
          <w:t>://</w:t>
        </w:r>
        <w:r w:rsidRPr="0054324B">
          <w:rPr>
            <w:rStyle w:val="Hyperlink"/>
            <w:rFonts w:ascii="Times New Roman" w:hAnsi="Times New Roman"/>
            <w:sz w:val="20"/>
            <w:szCs w:val="20"/>
          </w:rPr>
          <w:t>www</w:t>
        </w:r>
        <w:r w:rsidRPr="00A96C4C">
          <w:rPr>
            <w:rStyle w:val="Hyperlink"/>
            <w:rFonts w:ascii="Times New Roman" w:hAnsi="Times New Roman"/>
            <w:sz w:val="20"/>
            <w:szCs w:val="20"/>
            <w:lang w:val="ru-RU"/>
          </w:rPr>
          <w:t>.</w:t>
        </w:r>
        <w:r w:rsidRPr="0054324B">
          <w:rPr>
            <w:rStyle w:val="Hyperlink"/>
            <w:rFonts w:ascii="Times New Roman" w:hAnsi="Times New Roman"/>
            <w:sz w:val="20"/>
            <w:szCs w:val="20"/>
          </w:rPr>
          <w:t>nikolaevo</w:t>
        </w:r>
        <w:r w:rsidRPr="00A96C4C">
          <w:rPr>
            <w:rStyle w:val="Hyperlink"/>
            <w:rFonts w:ascii="Times New Roman" w:hAnsi="Times New Roman"/>
            <w:sz w:val="20"/>
            <w:szCs w:val="20"/>
            <w:lang w:val="ru-RU"/>
          </w:rPr>
          <w:t>.</w:t>
        </w:r>
        <w:r w:rsidRPr="0054324B">
          <w:rPr>
            <w:rStyle w:val="Hyperlink"/>
            <w:rFonts w:ascii="Times New Roman" w:hAnsi="Times New Roman"/>
            <w:sz w:val="20"/>
            <w:szCs w:val="20"/>
          </w:rPr>
          <w:t>net</w:t>
        </w:r>
        <w:r w:rsidRPr="00A96C4C">
          <w:rPr>
            <w:rStyle w:val="Hyperlink"/>
            <w:rFonts w:ascii="Times New Roman" w:hAnsi="Times New Roman"/>
            <w:sz w:val="20"/>
            <w:szCs w:val="20"/>
            <w:lang w:val="ru-RU"/>
          </w:rPr>
          <w:t>/</w:t>
        </w:r>
      </w:hyperlink>
      <w:r>
        <w:rPr>
          <w:rFonts w:ascii="Times New Roman" w:hAnsi="Times New Roman"/>
          <w:sz w:val="20"/>
          <w:szCs w:val="20"/>
          <w:lang w:val="bg-BG"/>
        </w:rPr>
        <w:t xml:space="preserve"> </w:t>
      </w:r>
      <w:r w:rsidRPr="00FF757A">
        <w:rPr>
          <w:rFonts w:ascii="Times New Roman" w:hAnsi="Times New Roman"/>
          <w:sz w:val="20"/>
          <w:szCs w:val="20"/>
          <w:lang w:val="bg-BG"/>
        </w:rPr>
        <w:t xml:space="preserve"> </w:t>
      </w:r>
    </w:p>
    <w:p w:rsidR="00C53BC6" w:rsidRPr="00A96C4C" w:rsidRDefault="00C53BC6" w:rsidP="00A96C4C">
      <w:pPr>
        <w:tabs>
          <w:tab w:val="num" w:pos="720"/>
        </w:tabs>
        <w:spacing w:line="360" w:lineRule="auto"/>
        <w:rPr>
          <w:rFonts w:ascii="Times New Roman" w:hAnsi="Times New Roman"/>
          <w:sz w:val="20"/>
          <w:szCs w:val="20"/>
          <w:lang w:val="bg-BG"/>
        </w:rPr>
      </w:pPr>
      <w:r w:rsidRPr="00FF757A">
        <w:rPr>
          <w:rFonts w:ascii="Times New Roman" w:hAnsi="Times New Roman"/>
          <w:b/>
          <w:bCs/>
          <w:sz w:val="20"/>
          <w:szCs w:val="20"/>
          <w:lang w:val="bg-BG"/>
        </w:rPr>
        <w:t xml:space="preserve">Профил на купувача: </w:t>
      </w:r>
      <w:hyperlink r:id="rId13" w:history="1">
        <w:r w:rsidRPr="0054324B">
          <w:rPr>
            <w:rStyle w:val="Hyperlink"/>
            <w:rFonts w:ascii="Times New Roman" w:hAnsi="Times New Roman"/>
            <w:sz w:val="20"/>
            <w:szCs w:val="20"/>
            <w:lang w:val="bg-BG"/>
          </w:rPr>
          <w:t>http://www.nikolaevo.net/bg/category/12/%D0%BF%D1%80%D0%BE%D1%84%D0%B8%D0%BB-%D0%BD%D0%B0-%D0%BA%D1%83%D0%BF%D1%83%D0%B2%D0%B0%D1%87%D0%B0-%D1%81%D0%BB%D0%B5%D0%B4-15.04.2016%D0%B3..html</w:t>
        </w:r>
      </w:hyperlink>
      <w:r>
        <w:rPr>
          <w:rFonts w:ascii="Times New Roman" w:hAnsi="Times New Roman"/>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Участниците могат да представят само една оферта за участие за възлагане на обществената поръчка.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При изготвяне на офертите участниците трябва да се придържат точно към обявените от Възложителя изисквания и условия, подробно описани в документацията, като всеки участник следва да посочи в офертата си,  такива отговарящи на техническата  спецификация на възложителя.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Офертата и приложенията към нея трябва да бъдат оформени по одобрените образци-приложения към обявата.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Всички документи, представени с офертата на участника, трябва да са подписани и подпечатани на посочените за целта места, от лицето/лицата представляващо/и участника.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В случай, че документите са подписани от упълномощено лице, се изисква да бъде представено и изрично нотариално заверено пълномощно. Офертата се подава на български език.</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Съгласно чл. 47 от ППЗОП, офертата с приложенията към нея се представя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 на адреса, посочен от възложителя в обявата за обществена поръчка.</w:t>
      </w:r>
      <w:r>
        <w:rPr>
          <w:rFonts w:ascii="Times New Roman" w:hAnsi="Times New Roman"/>
          <w:sz w:val="20"/>
          <w:szCs w:val="20"/>
          <w:lang w:val="bg-BG"/>
        </w:rPr>
        <w:t xml:space="preserve"> </w:t>
      </w:r>
      <w:r w:rsidRPr="00FF757A">
        <w:rPr>
          <w:rFonts w:ascii="Times New Roman" w:hAnsi="Times New Roman"/>
          <w:sz w:val="20"/>
          <w:szCs w:val="20"/>
          <w:lang w:val="bg-BG"/>
        </w:rPr>
        <w:t>Върху опаковката се посочват: наименованието на участника, включително участниците в обединението, когато е приложимо; адрес за кореспонденция, телефон и по възможност - факс и електронен адрес; наименованието на поръчката, за която се подават документите;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Опаковката включва офертата и всички изискуеми приложения – съгласно указанията за участие.</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sz w:val="20"/>
          <w:szCs w:val="20"/>
          <w:lang w:val="bg-BG"/>
        </w:rPr>
        <w:t xml:space="preserve">            </w:t>
      </w:r>
      <w:r w:rsidRPr="00FF757A">
        <w:rPr>
          <w:rFonts w:ascii="Times New Roman" w:hAnsi="Times New Roman"/>
          <w:b/>
          <w:sz w:val="20"/>
          <w:szCs w:val="20"/>
          <w:lang w:val="bg-BG"/>
        </w:rPr>
        <w:t>Офертите се подават в деловодството на Община Николаево на адрес: гр. Николаево, п.к. 6190, ул. „Г. Бенковски” № 9 в срок съгласно обявата.</w:t>
      </w:r>
    </w:p>
    <w:p w:rsidR="00C53BC6" w:rsidRPr="00FF757A" w:rsidRDefault="00C53BC6" w:rsidP="00FF757A">
      <w:pPr>
        <w:spacing w:before="120" w:after="12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При приемане на офертата върху плика се отбелязват поредния номер, датата и часът на получаването и  посочените данни се записват във входящ регистър, за което на приносителя се издава документ.</w:t>
      </w:r>
    </w:p>
    <w:p w:rsidR="00C53BC6" w:rsidRPr="00BA1A9B"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color w:val="000000"/>
          <w:sz w:val="20"/>
          <w:szCs w:val="20"/>
          <w:lang w:val="bg-BG" w:eastAsia="bg-BG"/>
        </w:rPr>
        <w:tab/>
      </w: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ІV.</w:t>
      </w:r>
    </w:p>
    <w:p w:rsidR="00C53BC6" w:rsidRPr="00BA1A9B" w:rsidRDefault="00C53BC6" w:rsidP="00BA1A9B">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СРОК ЗА ПРЕДСТАВЯНЕ НА ОФЕРТИТЕ</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Офертите следва да бъдат получени при възложителя в срока, определен за подаване на офертите, посочен в обявлението, в противен случай тe не се разглеждат.</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не се ангажира да съдейства за пристигането на офертата на адреса и в срока, определен от него. Рискът от забава или загубване на офертата е за участника.</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Оферта, представена след изтичане на крайния срок не се приема от възложителя.</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са представени в незапечатана, прозрачна или скъсана обща опаковка, като тези обстоятелства се отбелязват в регистъра за получени оферти за участие в настоящата обществена поръчка.</w:t>
      </w:r>
    </w:p>
    <w:p w:rsidR="00C53BC6" w:rsidRPr="00FF757A" w:rsidRDefault="00C53BC6" w:rsidP="00FF757A">
      <w:pPr>
        <w:tabs>
          <w:tab w:val="num" w:pos="720"/>
        </w:tabs>
        <w:spacing w:line="360" w:lineRule="auto"/>
        <w:jc w:val="both"/>
        <w:rPr>
          <w:rFonts w:ascii="Times New Roman" w:hAnsi="Times New Roman"/>
          <w:sz w:val="20"/>
          <w:szCs w:val="20"/>
          <w:lang w:val="ru-RU"/>
        </w:rPr>
      </w:pPr>
      <w:r>
        <w:rPr>
          <w:rFonts w:ascii="Times New Roman" w:hAnsi="Times New Roman"/>
          <w:sz w:val="20"/>
          <w:szCs w:val="20"/>
          <w:lang w:val="bg-BG"/>
        </w:rPr>
        <w:tab/>
      </w:r>
      <w:r w:rsidRPr="00FF757A">
        <w:rPr>
          <w:rFonts w:ascii="Times New Roman" w:hAnsi="Times New Roman"/>
          <w:sz w:val="20"/>
          <w:szCs w:val="20"/>
          <w:lang w:val="bg-BG"/>
        </w:rPr>
        <w:t>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ab/>
      </w:r>
      <w:r w:rsidRPr="00FF757A">
        <w:rPr>
          <w:rFonts w:ascii="Times New Roman" w:hAnsi="Times New Roman"/>
          <w:sz w:val="20"/>
          <w:szCs w:val="20"/>
          <w:lang w:val="bg-BG"/>
        </w:rPr>
        <w:t>До изтичане на срока за подаване на офертите всеки участник в процедурата може да промени, допълни или оттегли офертата си.</w:t>
      </w:r>
    </w:p>
    <w:p w:rsidR="00C53BC6" w:rsidRPr="00DE5219"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sz w:val="20"/>
          <w:szCs w:val="20"/>
          <w:lang w:val="ru-RU"/>
        </w:rPr>
        <w:tab/>
      </w:r>
      <w:r w:rsidRPr="00FF757A">
        <w:rPr>
          <w:rFonts w:ascii="Times New Roman" w:hAnsi="Times New Roman"/>
          <w:sz w:val="20"/>
          <w:szCs w:val="20"/>
          <w:lang w:val="bg-BG"/>
        </w:rPr>
        <w:t xml:space="preserve"> </w:t>
      </w: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V.</w:t>
      </w: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ПРОЦЕДУРА ПО РАЗГЛЕЖДАНЕ, ОЦЕНЯВАНЕ И КЛАСИРАНЕ НА ОФЕРТИТЕ  И СКЛЮЧВАНЕ НА ДОГОВОР</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със заповед определя лицата, които да разгледат и оценят получените оферти по чл.97, ал.1-ал.4 от ППЗОП.</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Комисията, определена от възложителя,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Когато установи липса, непълнота или несъответствие на документи и/или информация в офертите на участниците, с изключение на техническото и ценовото им предложение, включително нередовност или фактическа грешка, или несъответствие с изискванията на възложителя, комисията предоставя възможност в определен от нея срок да представят нови документи и/или информация, да допълнят или да пояснят представените документи и/или информация в съответствие с изискванията на възложителя.</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Възложителят отстранява от участие:</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1.участник , за когото са налице основанията по </w:t>
      </w:r>
      <w:hyperlink r:id="rId14" w:history="1">
        <w:r w:rsidRPr="00FF757A">
          <w:rPr>
            <w:rStyle w:val="Hyperlink"/>
            <w:rFonts w:ascii="Times New Roman" w:hAnsi="Times New Roman"/>
            <w:i/>
            <w:sz w:val="20"/>
            <w:szCs w:val="20"/>
            <w:lang w:val="bg-BG"/>
          </w:rPr>
          <w:t>чл. 54, ал. 1</w:t>
        </w:r>
      </w:hyperlink>
      <w:r w:rsidRPr="00FF757A">
        <w:rPr>
          <w:rFonts w:ascii="Times New Roman" w:hAnsi="Times New Roman"/>
          <w:i/>
          <w:sz w:val="20"/>
          <w:szCs w:val="20"/>
          <w:lang w:val="bg-BG"/>
        </w:rPr>
        <w:t>, т.1-5 и 7 от ЗОП.</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2.участник, който не отговаря на поставените изисквания и условията на възложителя или не изпълни друго условие, посочено в обявата за обществена поръчка или в документацията;</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3. участник, който е представил оферта, която не отговаря на:</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а) предварително обявените условия на поръчката;</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4. участник, който не е представил в срок обосновката по </w:t>
      </w:r>
      <w:hyperlink r:id="rId15" w:history="1">
        <w:r w:rsidRPr="00FF757A">
          <w:rPr>
            <w:rStyle w:val="Hyperlink"/>
            <w:rFonts w:ascii="Times New Roman" w:hAnsi="Times New Roman"/>
            <w:i/>
            <w:sz w:val="20"/>
            <w:szCs w:val="20"/>
            <w:lang w:val="bg-BG"/>
          </w:rPr>
          <w:t>чл. 72, ал. 1</w:t>
        </w:r>
      </w:hyperlink>
      <w:r w:rsidRPr="00FF757A">
        <w:rPr>
          <w:rFonts w:ascii="Times New Roman" w:hAnsi="Times New Roman"/>
          <w:i/>
          <w:sz w:val="20"/>
          <w:szCs w:val="20"/>
          <w:lang w:val="bg-BG"/>
        </w:rPr>
        <w:t xml:space="preserve"> от ЗОП или чиято оферта не е приета съгласно </w:t>
      </w:r>
      <w:hyperlink r:id="rId16" w:history="1">
        <w:r w:rsidRPr="00FF757A">
          <w:rPr>
            <w:rStyle w:val="Hyperlink"/>
            <w:rFonts w:ascii="Times New Roman" w:hAnsi="Times New Roman"/>
            <w:i/>
            <w:sz w:val="20"/>
            <w:szCs w:val="20"/>
            <w:lang w:val="bg-BG"/>
          </w:rPr>
          <w:t>чл. 72, ал. 3</w:t>
        </w:r>
      </w:hyperlink>
      <w:r w:rsidRPr="00FF757A">
        <w:rPr>
          <w:rFonts w:ascii="Times New Roman" w:hAnsi="Times New Roman"/>
          <w:i/>
          <w:sz w:val="20"/>
          <w:szCs w:val="20"/>
          <w:lang w:val="bg-BG"/>
        </w:rPr>
        <w:t xml:space="preserve"> – 5 от ЗОП;</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5. участници, които са свързани лица</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          6.участник, който предложи цена, надвишаваща прогнозната стойност на поръчката с непредвидените  разходи, без ДДС.</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съгласно чл.72 от ЗОП.</w:t>
      </w:r>
    </w:p>
    <w:p w:rsidR="00C53BC6" w:rsidRPr="00FF757A" w:rsidRDefault="00C53BC6" w:rsidP="00FF757A">
      <w:pPr>
        <w:tabs>
          <w:tab w:val="num" w:pos="720"/>
        </w:tabs>
        <w:spacing w:line="360" w:lineRule="auto"/>
        <w:jc w:val="both"/>
        <w:rPr>
          <w:rFonts w:ascii="Times New Roman" w:hAnsi="Times New Roman"/>
          <w:sz w:val="20"/>
          <w:szCs w:val="20"/>
          <w:u w:val="single"/>
          <w:lang w:val="bg-BG"/>
        </w:rPr>
      </w:pPr>
      <w:r>
        <w:rPr>
          <w:rFonts w:ascii="Times New Roman" w:hAnsi="Times New Roman"/>
          <w:sz w:val="20"/>
          <w:szCs w:val="20"/>
          <w:lang w:val="bg-BG"/>
        </w:rPr>
        <w:tab/>
      </w:r>
      <w:r w:rsidRPr="00FF757A">
        <w:rPr>
          <w:rFonts w:ascii="Times New Roman" w:hAnsi="Times New Roman"/>
          <w:sz w:val="20"/>
          <w:szCs w:val="20"/>
          <w:lang w:val="bg-BG"/>
        </w:rPr>
        <w:t xml:space="preserve">Комисията класира участниците съобразно предварително обявените условия и критерий за възлагане. </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 ден се изпраща на участниците и се публикува в профила на купувача. </w:t>
      </w: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Възложителят сключва договор за обществена поръчка с определения изпълнител в 30-дневен срок от датата на определяне на изпълнителя. При сключване на договора участникът, избран за изпълнител следва да представи документи съгласно изискванията на възложителя и действащата нормативна уредба.Възложителят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C53BC6" w:rsidRPr="00DE5219"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МЕТОДИКА ЗА ОЦЕНКА НА ОФЕРТИТЕ ЗА ВЪЗЛАГАНЕ НА ОБЩЕСТВЕНА ПОРЪЧКА С ПРЕДМЕТ:</w:t>
      </w:r>
    </w:p>
    <w:p w:rsidR="00C53BC6" w:rsidRPr="00D60E55" w:rsidRDefault="00C53BC6" w:rsidP="00BA1A9B">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1659E4">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развитие на селските райони 2014-2020 г.”</w:t>
      </w:r>
    </w:p>
    <w:p w:rsidR="00C53BC6" w:rsidRPr="00FF757A" w:rsidRDefault="00C53BC6" w:rsidP="00BA1A9B">
      <w:pPr>
        <w:tabs>
          <w:tab w:val="num" w:pos="720"/>
        </w:tabs>
        <w:spacing w:line="360" w:lineRule="auto"/>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Настоящата методиката съдържа точни указания за извършване на оценка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w:t>
      </w:r>
    </w:p>
    <w:p w:rsidR="00C53BC6" w:rsidRPr="00262A21" w:rsidRDefault="00C53BC6" w:rsidP="00FF757A">
      <w:pPr>
        <w:tabs>
          <w:tab w:val="num" w:pos="720"/>
        </w:tabs>
        <w:spacing w:line="360" w:lineRule="auto"/>
        <w:jc w:val="both"/>
        <w:rPr>
          <w:rFonts w:ascii="Times New Roman" w:hAnsi="Times New Roman"/>
          <w:sz w:val="20"/>
          <w:szCs w:val="20"/>
          <w:lang w:val="bg-BG"/>
        </w:rPr>
      </w:pPr>
      <w:r>
        <w:rPr>
          <w:rFonts w:ascii="Times New Roman" w:hAnsi="Times New Roman"/>
          <w:sz w:val="20"/>
          <w:szCs w:val="20"/>
          <w:lang w:val="bg-BG"/>
        </w:rPr>
        <w:tab/>
      </w:r>
      <w:r w:rsidRPr="00FF757A">
        <w:rPr>
          <w:rFonts w:ascii="Times New Roman" w:hAnsi="Times New Roman"/>
          <w:sz w:val="20"/>
          <w:szCs w:val="20"/>
          <w:lang w:val="bg-BG"/>
        </w:rPr>
        <w:t xml:space="preserve">Възложителят прилага методиката по отношение на всички допуснати до оценка оферти, без да я променя.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Обществената поръчка се възлага въз основа на икономически най-изгодната оферта при критерий </w:t>
      </w:r>
      <w:r w:rsidRPr="00FF757A">
        <w:rPr>
          <w:rFonts w:ascii="Times New Roman" w:hAnsi="Times New Roman"/>
          <w:b/>
          <w:sz w:val="20"/>
          <w:szCs w:val="20"/>
          <w:lang w:val="bg-BG"/>
        </w:rPr>
        <w:t>„ОПТИМАЛНО СЪОТНОШЕНИЕ КАЧЕСТВО/ЦЕНА“.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ОП</w:t>
      </w:r>
      <w:r w:rsidRPr="00FF757A">
        <w:rPr>
          <w:rFonts w:ascii="Times New Roman" w:hAnsi="Times New Roman"/>
          <w:sz w:val="20"/>
          <w:szCs w:val="20"/>
          <w:lang w:val="bg-BG"/>
        </w:rPr>
        <w:t xml:space="preserve"> е оценката по показателя „</w:t>
      </w:r>
      <w:r w:rsidRPr="005F2CF2">
        <w:rPr>
          <w:rFonts w:ascii="Times New Roman" w:hAnsi="Times New Roman"/>
          <w:sz w:val="20"/>
          <w:szCs w:val="20"/>
          <w:lang w:val="bg-BG"/>
        </w:rPr>
        <w:t xml:space="preserve">Организация на персонала, на който е възложено изпълнението на поръчката </w:t>
      </w:r>
      <w:r w:rsidRPr="00FF757A">
        <w:rPr>
          <w:rFonts w:ascii="Times New Roman" w:hAnsi="Times New Roman"/>
          <w:sz w:val="20"/>
          <w:szCs w:val="20"/>
          <w:lang w:val="bg-BG"/>
        </w:rPr>
        <w:t>” на участника с относителната тежест;</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ФО </w:t>
      </w:r>
      <w:r w:rsidRPr="00FF757A">
        <w:rPr>
          <w:rFonts w:ascii="Times New Roman" w:hAnsi="Times New Roman"/>
          <w:sz w:val="20"/>
          <w:szCs w:val="20"/>
          <w:lang w:val="bg-BG"/>
        </w:rPr>
        <w:t>е оценката по показателя „Ценово предложение” с относителната тежест.</w:t>
      </w: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Оценката по показател „</w:t>
      </w:r>
      <w:r w:rsidRPr="005F2CF2">
        <w:rPr>
          <w:rFonts w:ascii="Times New Roman" w:hAnsi="Times New Roman"/>
          <w:b/>
          <w:sz w:val="20"/>
          <w:szCs w:val="20"/>
          <w:lang w:val="bg-BG"/>
        </w:rPr>
        <w:t xml:space="preserve">Организация на персонала, на който е възложено изпълнението на поръчката </w:t>
      </w:r>
      <w:r w:rsidRPr="00FF757A">
        <w:rPr>
          <w:rFonts w:ascii="Times New Roman" w:hAnsi="Times New Roman"/>
          <w:b/>
          <w:sz w:val="20"/>
          <w:szCs w:val="20"/>
          <w:lang w:val="bg-BG"/>
        </w:rPr>
        <w:t>” (ОП).</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Показателят „</w:t>
      </w:r>
      <w:r w:rsidRPr="005F2CF2">
        <w:rPr>
          <w:rFonts w:ascii="Times New Roman" w:hAnsi="Times New Roman"/>
          <w:b/>
          <w:sz w:val="20"/>
          <w:szCs w:val="20"/>
          <w:lang w:val="bg-BG"/>
        </w:rPr>
        <w:t xml:space="preserve">Организация на персонала, на който е възложено изпълнението на поръчката </w:t>
      </w:r>
      <w:r w:rsidRPr="00FF757A">
        <w:rPr>
          <w:rFonts w:ascii="Times New Roman" w:hAnsi="Times New Roman"/>
          <w:b/>
          <w:sz w:val="20"/>
          <w:szCs w:val="20"/>
          <w:lang w:val="bg-BG"/>
        </w:rPr>
        <w:t>” (ОП),</w:t>
      </w:r>
      <w:r w:rsidRPr="00FF757A">
        <w:rPr>
          <w:rFonts w:ascii="Times New Roman" w:hAnsi="Times New Roman"/>
          <w:sz w:val="20"/>
          <w:szCs w:val="20"/>
          <w:lang w:val="bg-BG"/>
        </w:rPr>
        <w:t xml:space="preserve"> </w:t>
      </w:r>
      <w:r w:rsidRPr="00FF757A">
        <w:rPr>
          <w:rFonts w:ascii="Times New Roman" w:hAnsi="Times New Roman"/>
          <w:b/>
          <w:sz w:val="20"/>
          <w:szCs w:val="20"/>
          <w:lang w:val="bg-BG"/>
        </w:rPr>
        <w:t xml:space="preserve">с максимален брой точки 60 - </w:t>
      </w:r>
      <w:r w:rsidRPr="00FF757A">
        <w:rPr>
          <w:rFonts w:ascii="Times New Roman" w:hAnsi="Times New Roman"/>
          <w:sz w:val="20"/>
          <w:szCs w:val="20"/>
          <w:lang w:val="bg-BG"/>
        </w:rPr>
        <w:t xml:space="preserve">представлява оценка на предложението за изпълнение на поръчката на участника в съответствие с изискванията на Възложителя, за постигане на заложените цели и очакваните резултати. Предложението за изпълнение на поръчката следва да съдържа: </w:t>
      </w:r>
    </w:p>
    <w:p w:rsidR="00C53BC6" w:rsidRDefault="00C53BC6" w:rsidP="00FF757A">
      <w:pPr>
        <w:tabs>
          <w:tab w:val="num" w:pos="720"/>
        </w:tabs>
        <w:spacing w:line="360" w:lineRule="auto"/>
        <w:rPr>
          <w:rFonts w:ascii="Times New Roman" w:hAnsi="Times New Roman"/>
          <w:sz w:val="20"/>
          <w:szCs w:val="2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87"/>
        <w:gridCol w:w="1558"/>
      </w:tblGrid>
      <w:tr w:rsidR="00C53BC6" w:rsidRPr="001659E4" w:rsidTr="001659E4">
        <w:trPr>
          <w:trHeight w:val="185"/>
        </w:trPr>
        <w:tc>
          <w:tcPr>
            <w:tcW w:w="4184" w:type="pct"/>
            <w:shd w:val="clear" w:color="auto" w:fill="A6A6A6"/>
            <w:vAlign w:val="center"/>
          </w:tcPr>
          <w:p w:rsidR="00C53BC6" w:rsidRPr="001659E4" w:rsidRDefault="00C53BC6" w:rsidP="001659E4">
            <w:pPr>
              <w:tabs>
                <w:tab w:val="num" w:pos="720"/>
              </w:tabs>
              <w:spacing w:line="360" w:lineRule="auto"/>
              <w:rPr>
                <w:rFonts w:ascii="Times New Roman" w:hAnsi="Times New Roman"/>
                <w:b/>
                <w:sz w:val="20"/>
                <w:szCs w:val="20"/>
                <w:vertAlign w:val="subscript"/>
                <w:lang w:val="bg-BG"/>
              </w:rPr>
            </w:pPr>
            <w:r w:rsidRPr="001659E4">
              <w:rPr>
                <w:rFonts w:ascii="Times New Roman" w:hAnsi="Times New Roman"/>
                <w:b/>
                <w:sz w:val="20"/>
                <w:szCs w:val="20"/>
                <w:lang w:val="bg-BG"/>
              </w:rPr>
              <w:t xml:space="preserve">Подпоказател </w:t>
            </w:r>
            <w:r w:rsidRPr="005F2CF2">
              <w:rPr>
                <w:rFonts w:ascii="Times New Roman" w:hAnsi="Times New Roman"/>
                <w:b/>
                <w:sz w:val="20"/>
                <w:szCs w:val="20"/>
                <w:lang w:val="bg-BG"/>
              </w:rPr>
              <w:t>ОП</w:t>
            </w:r>
          </w:p>
          <w:p w:rsidR="00C53BC6" w:rsidRPr="001659E4" w:rsidRDefault="00C53BC6" w:rsidP="001659E4">
            <w:pPr>
              <w:tabs>
                <w:tab w:val="num" w:pos="720"/>
              </w:tabs>
              <w:spacing w:line="360" w:lineRule="auto"/>
              <w:rPr>
                <w:rFonts w:ascii="Times New Roman" w:hAnsi="Times New Roman"/>
                <w:b/>
                <w:sz w:val="20"/>
                <w:szCs w:val="20"/>
                <w:lang w:val="bg-BG"/>
              </w:rPr>
            </w:pPr>
            <w:r w:rsidRPr="001659E4">
              <w:rPr>
                <w:rFonts w:ascii="Times New Roman" w:hAnsi="Times New Roman"/>
                <w:b/>
                <w:sz w:val="20"/>
                <w:szCs w:val="20"/>
                <w:lang w:val="bg-BG"/>
              </w:rPr>
              <w:t>„Организация на персонала, на който е възложено изпълнението на поръчката”</w:t>
            </w:r>
          </w:p>
          <w:p w:rsidR="00C53BC6" w:rsidRPr="001659E4" w:rsidRDefault="00C53BC6" w:rsidP="001659E4">
            <w:pPr>
              <w:tabs>
                <w:tab w:val="num" w:pos="720"/>
              </w:tabs>
              <w:spacing w:line="360" w:lineRule="auto"/>
              <w:rPr>
                <w:rFonts w:ascii="Times New Roman" w:hAnsi="Times New Roman"/>
                <w:b/>
                <w:sz w:val="20"/>
                <w:szCs w:val="20"/>
                <w:lang w:val="bg-BG"/>
              </w:rPr>
            </w:pPr>
          </w:p>
        </w:tc>
        <w:tc>
          <w:tcPr>
            <w:tcW w:w="816" w:type="pct"/>
            <w:shd w:val="clear" w:color="auto" w:fill="A6A6A6"/>
            <w:vAlign w:val="center"/>
          </w:tcPr>
          <w:p w:rsidR="00C53BC6" w:rsidRPr="001659E4" w:rsidRDefault="00C53BC6" w:rsidP="001659E4">
            <w:pPr>
              <w:tabs>
                <w:tab w:val="num" w:pos="720"/>
              </w:tabs>
              <w:spacing w:line="360" w:lineRule="auto"/>
              <w:rPr>
                <w:rFonts w:ascii="Times New Roman" w:hAnsi="Times New Roman"/>
                <w:b/>
                <w:sz w:val="20"/>
                <w:szCs w:val="20"/>
                <w:lang w:val="bg-BG"/>
              </w:rPr>
            </w:pPr>
            <w:r w:rsidRPr="001659E4">
              <w:rPr>
                <w:rFonts w:ascii="Times New Roman" w:hAnsi="Times New Roman"/>
                <w:b/>
                <w:sz w:val="20"/>
                <w:szCs w:val="20"/>
                <w:lang w:val="bg-BG"/>
              </w:rPr>
              <w:t>Максимален брой точки</w:t>
            </w:r>
          </w:p>
          <w:p w:rsidR="00C53BC6" w:rsidRPr="001659E4" w:rsidRDefault="00C53BC6" w:rsidP="001659E4">
            <w:pPr>
              <w:tabs>
                <w:tab w:val="num" w:pos="720"/>
              </w:tabs>
              <w:spacing w:line="360" w:lineRule="auto"/>
              <w:rPr>
                <w:rFonts w:ascii="Times New Roman" w:hAnsi="Times New Roman"/>
                <w:b/>
                <w:sz w:val="20"/>
                <w:szCs w:val="20"/>
                <w:lang w:val="bg-BG"/>
              </w:rPr>
            </w:pPr>
            <w:r w:rsidRPr="001659E4">
              <w:rPr>
                <w:rFonts w:ascii="Times New Roman" w:hAnsi="Times New Roman"/>
                <w:b/>
                <w:sz w:val="20"/>
                <w:szCs w:val="20"/>
                <w:lang w:val="bg-BG"/>
              </w:rPr>
              <w:t>60</w:t>
            </w:r>
          </w:p>
        </w:tc>
      </w:tr>
      <w:tr w:rsidR="00C53BC6" w:rsidRPr="001659E4" w:rsidTr="001659E4">
        <w:trPr>
          <w:trHeight w:val="185"/>
        </w:trPr>
        <w:tc>
          <w:tcPr>
            <w:tcW w:w="4184"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Предложената от участника организация на персонала осигурява изпълнението на минималните изисквания на Възложителя, посочени в Техническите спецификации, а именно: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w:t>
            </w:r>
          </w:p>
        </w:tc>
        <w:tc>
          <w:tcPr>
            <w:tcW w:w="816"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10</w:t>
            </w:r>
          </w:p>
        </w:tc>
      </w:tr>
      <w:tr w:rsidR="00C53BC6" w:rsidRPr="001659E4" w:rsidTr="001659E4">
        <w:trPr>
          <w:trHeight w:val="185"/>
        </w:trPr>
        <w:tc>
          <w:tcPr>
            <w:tcW w:w="4184"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Участникът е предложил концепция за организация на персонала, при която са налични </w:t>
            </w:r>
            <w:r w:rsidRPr="001659E4">
              <w:rPr>
                <w:rFonts w:ascii="Times New Roman" w:hAnsi="Times New Roman"/>
                <w:sz w:val="20"/>
                <w:szCs w:val="20"/>
                <w:u w:val="single"/>
                <w:lang w:val="bg-BG"/>
              </w:rPr>
              <w:t>две от следните обстоятелства</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1. За изпълнението на всеки от етапите е показано разпределението по експерти (кой какво ще изпълнява) на ниво отделна задача </w:t>
            </w:r>
            <w:r w:rsidRPr="001659E4">
              <w:rPr>
                <w:rFonts w:ascii="Times New Roman" w:hAnsi="Times New Roman"/>
                <w:i/>
                <w:sz w:val="20"/>
                <w:szCs w:val="20"/>
                <w:lang w:val="bg-BG"/>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3. Предложени са мерки за вътрешен контрол и организация на екипа от експерти, с които да се гарантира качествено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5. Посочени са начин на комуникация с Възложителя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c>
          <w:tcPr>
            <w:tcW w:w="816"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20</w:t>
            </w:r>
          </w:p>
        </w:tc>
      </w:tr>
      <w:tr w:rsidR="00C53BC6" w:rsidRPr="001659E4" w:rsidTr="001659E4">
        <w:trPr>
          <w:trHeight w:val="185"/>
        </w:trPr>
        <w:tc>
          <w:tcPr>
            <w:tcW w:w="4184"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Участникът е предложил концепция за организация на персонала, при която са налични </w:t>
            </w:r>
            <w:r w:rsidRPr="001659E4">
              <w:rPr>
                <w:rFonts w:ascii="Times New Roman" w:hAnsi="Times New Roman"/>
                <w:sz w:val="20"/>
                <w:szCs w:val="20"/>
                <w:u w:val="single"/>
                <w:lang w:val="bg-BG"/>
              </w:rPr>
              <w:t>три от следните обстоятелства</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1. За изпълнението на всеки от етапите е показано разпределението по експерти (кой какво ще изпълнява) на ниво отделна задача </w:t>
            </w:r>
            <w:r w:rsidRPr="001659E4">
              <w:rPr>
                <w:rFonts w:ascii="Times New Roman" w:hAnsi="Times New Roman"/>
                <w:i/>
                <w:sz w:val="20"/>
                <w:szCs w:val="20"/>
                <w:lang w:val="bg-BG"/>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3. Предложени са мерки за вътрешен контрол и организация на екипа от експерти, с които да се гарантира качествено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5. Посочени са начин на комуникация с Възложителя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c>
          <w:tcPr>
            <w:tcW w:w="816"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30</w:t>
            </w:r>
          </w:p>
        </w:tc>
      </w:tr>
      <w:tr w:rsidR="00C53BC6" w:rsidRPr="001659E4" w:rsidTr="001659E4">
        <w:trPr>
          <w:trHeight w:val="185"/>
        </w:trPr>
        <w:tc>
          <w:tcPr>
            <w:tcW w:w="4184"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Участникът е предложил концепция за организация на персонала, при която са налични </w:t>
            </w:r>
            <w:r w:rsidRPr="001659E4">
              <w:rPr>
                <w:rFonts w:ascii="Times New Roman" w:hAnsi="Times New Roman"/>
                <w:sz w:val="20"/>
                <w:szCs w:val="20"/>
                <w:u w:val="single"/>
                <w:lang w:val="bg-BG"/>
              </w:rPr>
              <w:t>четири от следните обстоятелства</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1. За изпълнението на всеки от етапите е показано разпределението по експерти (кой какво ще изпълнява) на ниво отделна задача </w:t>
            </w:r>
            <w:r w:rsidRPr="001659E4">
              <w:rPr>
                <w:rFonts w:ascii="Times New Roman" w:hAnsi="Times New Roman"/>
                <w:i/>
                <w:sz w:val="20"/>
                <w:szCs w:val="20"/>
                <w:lang w:val="bg-BG"/>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3. Предложени са мерки за вътрешен контрол и организация на екипа от експерти, с които да се гарантира качествено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5. Посочени са начин на комуникация с Възложителя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c>
          <w:tcPr>
            <w:tcW w:w="816"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40</w:t>
            </w:r>
          </w:p>
        </w:tc>
      </w:tr>
      <w:tr w:rsidR="00C53BC6" w:rsidRPr="001659E4" w:rsidTr="001659E4">
        <w:trPr>
          <w:trHeight w:val="185"/>
        </w:trPr>
        <w:tc>
          <w:tcPr>
            <w:tcW w:w="4184"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цяло, както и за отделните етапи, в който са посочени сроковете за изпълнение.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Участникът е предложил концепция за организация на персонала, при която са налични </w:t>
            </w:r>
            <w:r w:rsidRPr="001659E4">
              <w:rPr>
                <w:rFonts w:ascii="Times New Roman" w:hAnsi="Times New Roman"/>
                <w:sz w:val="20"/>
                <w:szCs w:val="20"/>
                <w:u w:val="single"/>
                <w:lang w:val="bg-BG"/>
              </w:rPr>
              <w:t>пет от следните обстоятелства</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1. За изпълнението на всеки от етапите е показано разпределението по експерти (кой какво ще изпълнява) на ниво отделна задача </w:t>
            </w:r>
            <w:r w:rsidRPr="001659E4">
              <w:rPr>
                <w:rFonts w:ascii="Times New Roman" w:hAnsi="Times New Roman"/>
                <w:i/>
                <w:sz w:val="20"/>
                <w:szCs w:val="20"/>
                <w:lang w:val="bg-BG"/>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3. Предложени са мерки за вътрешен контрол и организация на екипа от експерти, с които да се гарантира качествено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5. Посочени са начин на комуникация с Възложителя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c>
          <w:tcPr>
            <w:tcW w:w="816"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50</w:t>
            </w:r>
          </w:p>
        </w:tc>
      </w:tr>
      <w:tr w:rsidR="00C53BC6" w:rsidRPr="001659E4" w:rsidTr="001659E4">
        <w:trPr>
          <w:trHeight w:val="185"/>
        </w:trPr>
        <w:tc>
          <w:tcPr>
            <w:tcW w:w="4184"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предложил организация на ключовия екип, посочил е как се разпределят отговорностите и дейностите между тях,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възложените услуги.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 участникът е представил описание на дейностите и график за изпълнение на възложените дейности и график за разпределение на възложените дейностите между експертите график за разпределение на възложените дейностите между експертите като цяло, както и за отделните етапи, в който са посочени сроковете за изпълнение. </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Участникът е предложил концепция за организация на персонала, при която са налични </w:t>
            </w:r>
            <w:r w:rsidRPr="001659E4">
              <w:rPr>
                <w:rFonts w:ascii="Times New Roman" w:hAnsi="Times New Roman"/>
                <w:sz w:val="20"/>
                <w:szCs w:val="20"/>
                <w:u w:val="single"/>
                <w:lang w:val="bg-BG"/>
              </w:rPr>
              <w:t>шест от следните обстоятелства</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 xml:space="preserve">1. За изпълнението на всеки от етапите е показано разпределението по експерти (кой какво ще изпълнява) на ниво отделна задача </w:t>
            </w:r>
            <w:r w:rsidRPr="001659E4">
              <w:rPr>
                <w:rFonts w:ascii="Times New Roman" w:hAnsi="Times New Roman"/>
                <w:i/>
                <w:sz w:val="20"/>
                <w:szCs w:val="20"/>
                <w:lang w:val="bg-BG"/>
              </w:rPr>
              <w:t>(за целите на настоящата методика под „задача“ се разбира обособена част от възложените работи, която може да бъде самостоятелно възлагана на отделен експерт и чието изпълнение може да се проследи еднозначно, т.е. има ясно дефинирани начало и край и измерими резултати)</w:t>
            </w:r>
            <w:r w:rsidRPr="001659E4">
              <w:rPr>
                <w:rFonts w:ascii="Times New Roman" w:hAnsi="Times New Roman"/>
                <w:sz w:val="20"/>
                <w:szCs w:val="20"/>
                <w:lang w:val="bg-BG"/>
              </w:rPr>
              <w:t>;</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2. За всеки от етапите са дефинирани необходимия човешки ресурс – ръководен екип и персонал, за тяхното изпълнение и задълженията на отговорния/те за изпълнението им експерт/и;</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3. Предложени са мерки за вътрешен контрол и организация на екипа от експерти, с които да се гарантира качествено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4. Посочено е разпределението на дейностите по изпълнение на отделните етапи по вертикална йерархичност в екипа, посочено и обосновано е възлагането на отделни задачи от експертния екип на работниците на участника. Описан е контрола върху изпълнението на задачите, отчитането на резултатите и проследяване на спазване на изискванията за качество.</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5. Посочени са начин на комуникация с Възложителя и организационни мерки на персонала, описани са действията, които ще бъдат предприети от ИЗ пълнителя при възникване на ситуации по прекъсване изпълнението на обществената поръчка от страна на Възложителя, както и при поетапно възлагане изпълнението на предмета на обществената поръчка;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6. Посочени са и други организационни мерки, извън посочените в изискванията на Възложителя, които са описани като вид, обхват и съдържание и е обосновано, че тяхното включване ще доведе до повишаване качеството на изпълнение на поръчката.</w:t>
            </w:r>
          </w:p>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„Обосновава“ за целите на настоящата методика, означава обяснение за приложимостта и полезността на предложените дейности при изпълнението на поръчката.</w:t>
            </w:r>
          </w:p>
        </w:tc>
        <w:tc>
          <w:tcPr>
            <w:tcW w:w="816" w:type="pct"/>
          </w:tcPr>
          <w:p w:rsidR="00C53BC6" w:rsidRPr="001659E4" w:rsidRDefault="00C53BC6" w:rsidP="001659E4">
            <w:pPr>
              <w:tabs>
                <w:tab w:val="num" w:pos="720"/>
              </w:tabs>
              <w:spacing w:line="360" w:lineRule="auto"/>
              <w:rPr>
                <w:rFonts w:ascii="Times New Roman" w:hAnsi="Times New Roman"/>
                <w:sz w:val="20"/>
                <w:szCs w:val="20"/>
                <w:lang w:val="bg-BG"/>
              </w:rPr>
            </w:pPr>
            <w:r w:rsidRPr="001659E4">
              <w:rPr>
                <w:rFonts w:ascii="Times New Roman" w:hAnsi="Times New Roman"/>
                <w:sz w:val="20"/>
                <w:szCs w:val="20"/>
                <w:lang w:val="bg-BG"/>
              </w:rPr>
              <w:t>60</w:t>
            </w:r>
          </w:p>
        </w:tc>
      </w:tr>
    </w:tbl>
    <w:p w:rsidR="00C53BC6" w:rsidRPr="00FF757A" w:rsidRDefault="00C53BC6" w:rsidP="00FF757A">
      <w:pPr>
        <w:tabs>
          <w:tab w:val="num" w:pos="720"/>
        </w:tabs>
        <w:spacing w:line="360" w:lineRule="auto"/>
        <w:rPr>
          <w:rFonts w:ascii="Times New Roman" w:hAnsi="Times New Roman"/>
          <w:b/>
          <w:bCs/>
          <w:sz w:val="20"/>
          <w:szCs w:val="20"/>
          <w:lang w:val="bg-BG"/>
        </w:rPr>
      </w:pPr>
      <w:r w:rsidRPr="00FF757A">
        <w:rPr>
          <w:rFonts w:ascii="Times New Roman" w:hAnsi="Times New Roman"/>
          <w:sz w:val="20"/>
          <w:szCs w:val="20"/>
          <w:lang w:val="bg-BG"/>
        </w:rPr>
        <w:t>За неуредените в настоящата документация въпроси се прилагат разпоредбите на Закона за обществените поръчки и действащото българско законодателство.</w:t>
      </w:r>
    </w:p>
    <w:p w:rsidR="00C53BC6" w:rsidRDefault="00C53BC6" w:rsidP="00FF757A">
      <w:pPr>
        <w:spacing w:before="120" w:after="120" w:line="360" w:lineRule="auto"/>
        <w:jc w:val="both"/>
        <w:outlineLvl w:val="4"/>
        <w:rPr>
          <w:rFonts w:ascii="Times New Roman" w:hAnsi="Times New Roman"/>
          <w:b/>
          <w:color w:val="000000"/>
          <w:sz w:val="20"/>
          <w:szCs w:val="20"/>
          <w:lang w:val="bg-BG" w:eastAsia="bg-BG"/>
        </w:rPr>
      </w:pPr>
    </w:p>
    <w:p w:rsidR="00C53BC6" w:rsidRPr="00FF757A" w:rsidRDefault="00C53BC6" w:rsidP="00BA1A9B">
      <w:pPr>
        <w:spacing w:before="120" w:after="120" w:line="360" w:lineRule="auto"/>
        <w:outlineLvl w:val="4"/>
        <w:rPr>
          <w:rFonts w:ascii="Times New Roman" w:hAnsi="Times New Roman"/>
          <w:b/>
          <w:color w:val="000000"/>
          <w:sz w:val="20"/>
          <w:szCs w:val="20"/>
          <w:lang w:val="bg-BG" w:eastAsia="bg-BG"/>
        </w:rPr>
      </w:pPr>
      <w:r w:rsidRPr="00FF757A">
        <w:rPr>
          <w:rFonts w:ascii="Times New Roman" w:hAnsi="Times New Roman"/>
          <w:b/>
          <w:color w:val="000000"/>
          <w:sz w:val="20"/>
          <w:szCs w:val="20"/>
          <w:lang w:val="bg-BG" w:eastAsia="bg-BG"/>
        </w:rPr>
        <w:t>ФИНАНСОВА ОЦЕНКА НА ОФЕРТАТА</w:t>
      </w:r>
    </w:p>
    <w:p w:rsidR="00C53BC6" w:rsidRPr="00FF757A" w:rsidRDefault="00C53BC6"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Финансовата оценка за всеки отделен участник в процедурата се извършва съгласно предложени от участника единични цени на видове строителни работи </w:t>
      </w:r>
    </w:p>
    <w:p w:rsidR="00C53BC6" w:rsidRPr="00FF757A" w:rsidRDefault="00C53BC6"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До оценка по този показател се допускат само оферти, които съответстват на условията за изпълнение на обществената поръчка. </w:t>
      </w:r>
    </w:p>
    <w:p w:rsidR="00C53BC6" w:rsidRPr="00FF757A" w:rsidRDefault="00C53BC6"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Максимален брой точки по показателя – 40 точки. </w:t>
      </w:r>
    </w:p>
    <w:p w:rsidR="00C53BC6" w:rsidRPr="00FF757A" w:rsidRDefault="00C53BC6"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 xml:space="preserve">Оценките на офертите по показателя се изчисляват по формулата: </w:t>
      </w:r>
    </w:p>
    <w:p w:rsidR="00C53BC6" w:rsidRPr="00FF757A" w:rsidRDefault="00C53BC6" w:rsidP="00FF757A">
      <w:pPr>
        <w:spacing w:after="0" w:line="360" w:lineRule="auto"/>
        <w:ind w:firstLine="567"/>
        <w:jc w:val="both"/>
        <w:rPr>
          <w:rFonts w:ascii="Times New Roman" w:hAnsi="Times New Roman"/>
          <w:b/>
          <w:sz w:val="20"/>
          <w:szCs w:val="20"/>
          <w:lang w:val="bg-BG" w:eastAsia="bg-BG"/>
        </w:rPr>
      </w:pP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ФО</w:t>
      </w:r>
      <w:r w:rsidRPr="00FF757A">
        <w:rPr>
          <w:rFonts w:ascii="Times New Roman" w:hAnsi="Times New Roman"/>
          <w:sz w:val="20"/>
          <w:szCs w:val="20"/>
          <w:vertAlign w:val="subscript"/>
          <w:lang w:val="bg-BG" w:eastAsia="bg-BG"/>
        </w:rPr>
        <w:t>min</w:t>
      </w: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 –––––––––––– х 40,</w:t>
      </w: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ФО</w:t>
      </w:r>
      <w:r w:rsidRPr="00FF757A">
        <w:rPr>
          <w:rFonts w:ascii="Times New Roman" w:hAnsi="Times New Roman"/>
          <w:sz w:val="20"/>
          <w:szCs w:val="20"/>
          <w:vertAlign w:val="subscript"/>
          <w:lang w:val="bg-BG" w:eastAsia="bg-BG"/>
        </w:rPr>
        <w:t>N</w:t>
      </w: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където:</w:t>
      </w: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е финансовата оценка на предложението на участника N;</w:t>
      </w:r>
    </w:p>
    <w:p w:rsidR="00C53BC6" w:rsidRPr="00FF757A" w:rsidRDefault="00C53BC6" w:rsidP="00FF757A">
      <w:pPr>
        <w:spacing w:after="0" w:line="360" w:lineRule="auto"/>
        <w:ind w:firstLine="567"/>
        <w:jc w:val="both"/>
        <w:rPr>
          <w:rFonts w:ascii="Times New Roman" w:hAnsi="Times New Roman"/>
          <w:sz w:val="20"/>
          <w:szCs w:val="20"/>
          <w:lang w:val="bg-BG" w:eastAsia="bg-BG"/>
        </w:rPr>
      </w:pP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min</w:t>
      </w:r>
      <w:r w:rsidRPr="00FF757A">
        <w:rPr>
          <w:rFonts w:ascii="Times New Roman" w:hAnsi="Times New Roman"/>
          <w:sz w:val="20"/>
          <w:szCs w:val="20"/>
          <w:lang w:val="bg-BG" w:eastAsia="bg-BG"/>
        </w:rPr>
        <w:t xml:space="preserve"> е най-ниската предложена от участник в процедурата цена (в лева, без ДДС);</w:t>
      </w:r>
    </w:p>
    <w:p w:rsidR="00C53BC6" w:rsidRPr="00FF757A" w:rsidRDefault="00C53BC6" w:rsidP="00FF757A">
      <w:pPr>
        <w:spacing w:after="0" w:line="360" w:lineRule="auto"/>
        <w:ind w:firstLine="567"/>
        <w:jc w:val="both"/>
        <w:rPr>
          <w:rFonts w:ascii="Times New Roman" w:hAnsi="Times New Roman"/>
          <w:sz w:val="20"/>
          <w:szCs w:val="20"/>
          <w:lang w:val="bg-BG" w:eastAsia="bg-BG"/>
        </w:rPr>
      </w:pP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е предложената от участника N цена (в лева, без ДДС).</w:t>
      </w:r>
    </w:p>
    <w:p w:rsidR="00C53BC6" w:rsidRPr="00FF757A" w:rsidRDefault="00C53BC6" w:rsidP="00FF757A">
      <w:pPr>
        <w:spacing w:after="0" w:line="360" w:lineRule="auto"/>
        <w:ind w:firstLine="567"/>
        <w:jc w:val="both"/>
        <w:rPr>
          <w:rFonts w:ascii="Times New Roman" w:hAnsi="Times New Roman"/>
          <w:sz w:val="20"/>
          <w:szCs w:val="20"/>
          <w:lang w:val="bg-BG" w:eastAsia="bg-BG"/>
        </w:rPr>
      </w:pPr>
    </w:p>
    <w:p w:rsidR="00C53BC6" w:rsidRPr="00FF757A" w:rsidRDefault="00C53BC6" w:rsidP="00FF757A">
      <w:pPr>
        <w:spacing w:after="0" w:line="360" w:lineRule="auto"/>
        <w:ind w:firstLine="567"/>
        <w:jc w:val="both"/>
        <w:rPr>
          <w:rFonts w:ascii="Times New Roman" w:hAnsi="Times New Roman"/>
          <w:sz w:val="20"/>
          <w:szCs w:val="20"/>
          <w:lang w:val="bg-BG" w:eastAsia="bg-BG"/>
        </w:rPr>
      </w:pPr>
      <w:r w:rsidRPr="00FF757A">
        <w:rPr>
          <w:rFonts w:ascii="Times New Roman" w:hAnsi="Times New Roman"/>
          <w:sz w:val="20"/>
          <w:szCs w:val="20"/>
          <w:lang w:val="bg-BG" w:eastAsia="bg-BG"/>
        </w:rPr>
        <w:t>Максималната стойност на ФО</w:t>
      </w:r>
      <w:r w:rsidRPr="00FF757A">
        <w:rPr>
          <w:rFonts w:ascii="Times New Roman" w:hAnsi="Times New Roman"/>
          <w:sz w:val="20"/>
          <w:szCs w:val="20"/>
          <w:vertAlign w:val="subscript"/>
          <w:lang w:val="bg-BG" w:eastAsia="bg-BG"/>
        </w:rPr>
        <w:t>N</w:t>
      </w:r>
      <w:r w:rsidRPr="00FF757A">
        <w:rPr>
          <w:rFonts w:ascii="Times New Roman" w:hAnsi="Times New Roman"/>
          <w:sz w:val="20"/>
          <w:szCs w:val="20"/>
          <w:lang w:val="bg-BG" w:eastAsia="bg-BG"/>
        </w:rPr>
        <w:t xml:space="preserve"> е 40 точки и се дава на участника, предложил най-ниска цена.</w:t>
      </w:r>
    </w:p>
    <w:p w:rsidR="00C53BC6" w:rsidRPr="00FF757A" w:rsidRDefault="00C53BC6" w:rsidP="00FF757A">
      <w:pPr>
        <w:spacing w:after="0" w:line="360" w:lineRule="auto"/>
        <w:ind w:firstLine="567"/>
        <w:jc w:val="both"/>
        <w:rPr>
          <w:rFonts w:ascii="Times New Roman" w:hAnsi="Times New Roman"/>
          <w:sz w:val="20"/>
          <w:szCs w:val="20"/>
          <w:lang w:val="bg-BG" w:eastAsia="bg-BG"/>
        </w:rPr>
      </w:pPr>
    </w:p>
    <w:p w:rsidR="00C53BC6" w:rsidRPr="00FF757A" w:rsidRDefault="00C53BC6" w:rsidP="00FF757A">
      <w:pPr>
        <w:spacing w:after="0" w:line="360" w:lineRule="auto"/>
        <w:ind w:firstLine="720"/>
        <w:jc w:val="both"/>
        <w:rPr>
          <w:rFonts w:ascii="Times New Roman" w:hAnsi="Times New Roman"/>
          <w:sz w:val="20"/>
          <w:szCs w:val="20"/>
          <w:highlight w:val="yellow"/>
          <w:lang w:val="bg-BG" w:eastAsia="bg-BG"/>
        </w:rPr>
      </w:pPr>
    </w:p>
    <w:p w:rsidR="00C53BC6" w:rsidRPr="00FF757A" w:rsidRDefault="00C53BC6" w:rsidP="00FF757A">
      <w:pPr>
        <w:spacing w:after="0" w:line="360" w:lineRule="auto"/>
        <w:rPr>
          <w:rFonts w:ascii="Times New Roman" w:hAnsi="Times New Roman"/>
          <w:sz w:val="20"/>
          <w:szCs w:val="20"/>
          <w:lang w:val="bg-BG" w:eastAsia="bg-BG"/>
        </w:rPr>
      </w:pPr>
    </w:p>
    <w:p w:rsidR="00C53BC6" w:rsidRPr="00FF757A" w:rsidRDefault="00C53BC6" w:rsidP="00FF757A">
      <w:pPr>
        <w:spacing w:before="120" w:after="120" w:line="360" w:lineRule="auto"/>
        <w:jc w:val="both"/>
        <w:outlineLvl w:val="4"/>
        <w:rPr>
          <w:rFonts w:ascii="Times New Roman" w:hAnsi="Times New Roman"/>
          <w:b/>
          <w:color w:val="000000"/>
          <w:sz w:val="20"/>
          <w:szCs w:val="20"/>
          <w:lang w:val="bg-BG" w:eastAsia="bg-BG"/>
        </w:rPr>
      </w:pPr>
      <w:r w:rsidRPr="00FF757A">
        <w:rPr>
          <w:rFonts w:ascii="Times New Roman" w:hAnsi="Times New Roman"/>
          <w:b/>
          <w:color w:val="000000"/>
          <w:sz w:val="20"/>
          <w:szCs w:val="20"/>
          <w:lang w:val="bg-BG" w:eastAsia="bg-BG"/>
        </w:rPr>
        <w:tab/>
        <w:t>КОМПЛЕКСНА ОЦЕНКА</w:t>
      </w:r>
    </w:p>
    <w:p w:rsidR="00C53BC6" w:rsidRPr="00FF757A" w:rsidRDefault="00C53BC6"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Комплексната оценка се изчислява за всеки отделен участник по следния начин:</w:t>
      </w:r>
    </w:p>
    <w:p w:rsidR="00C53BC6" w:rsidRPr="00FF757A" w:rsidRDefault="00C53BC6" w:rsidP="00FF757A">
      <w:pPr>
        <w:spacing w:after="0" w:line="360" w:lineRule="auto"/>
        <w:rPr>
          <w:rFonts w:ascii="Times New Roman" w:hAnsi="Times New Roman"/>
          <w:b/>
          <w:sz w:val="20"/>
          <w:szCs w:val="20"/>
          <w:lang w:val="bg-BG" w:eastAsia="bg-BG"/>
        </w:rPr>
      </w:pPr>
    </w:p>
    <w:p w:rsidR="00C53BC6" w:rsidRPr="00FF757A" w:rsidRDefault="00C53BC6"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КО</w:t>
      </w:r>
      <w:r w:rsidRPr="00FF757A">
        <w:rPr>
          <w:rFonts w:ascii="Times New Roman" w:hAnsi="Times New Roman"/>
          <w:b/>
          <w:sz w:val="20"/>
          <w:szCs w:val="20"/>
          <w:vertAlign w:val="subscript"/>
          <w:lang w:val="bg-BG" w:eastAsia="bg-BG"/>
        </w:rPr>
        <w:t>N</w:t>
      </w:r>
      <w:r w:rsidRPr="00FF757A">
        <w:rPr>
          <w:rFonts w:ascii="Times New Roman" w:hAnsi="Times New Roman"/>
          <w:b/>
          <w:sz w:val="20"/>
          <w:szCs w:val="20"/>
          <w:lang w:val="bg-BG" w:eastAsia="bg-BG"/>
        </w:rPr>
        <w:t xml:space="preserve"> = </w:t>
      </w:r>
      <w:r w:rsidRPr="005F2CF2">
        <w:rPr>
          <w:rFonts w:ascii="Times New Roman" w:hAnsi="Times New Roman"/>
          <w:b/>
          <w:sz w:val="20"/>
          <w:szCs w:val="20"/>
          <w:lang w:val="bg-BG" w:eastAsia="bg-BG"/>
        </w:rPr>
        <w:t xml:space="preserve">ОП </w:t>
      </w:r>
      <w:r w:rsidRPr="00FF757A">
        <w:rPr>
          <w:rFonts w:ascii="Times New Roman" w:hAnsi="Times New Roman"/>
          <w:b/>
          <w:sz w:val="20"/>
          <w:szCs w:val="20"/>
          <w:vertAlign w:val="subscript"/>
          <w:lang w:val="bg-BG" w:eastAsia="bg-BG"/>
        </w:rPr>
        <w:t>N</w:t>
      </w:r>
      <w:r w:rsidRPr="00FF757A">
        <w:rPr>
          <w:rFonts w:ascii="Times New Roman" w:hAnsi="Times New Roman"/>
          <w:b/>
          <w:sz w:val="20"/>
          <w:szCs w:val="20"/>
          <w:lang w:val="bg-BG" w:eastAsia="bg-BG"/>
        </w:rPr>
        <w:t xml:space="preserve">  + ФО</w:t>
      </w:r>
      <w:r w:rsidRPr="00FF757A">
        <w:rPr>
          <w:rFonts w:ascii="Times New Roman" w:hAnsi="Times New Roman"/>
          <w:b/>
          <w:sz w:val="20"/>
          <w:szCs w:val="20"/>
          <w:vertAlign w:val="subscript"/>
          <w:lang w:val="bg-BG" w:eastAsia="bg-BG"/>
        </w:rPr>
        <w:t>N</w:t>
      </w:r>
      <w:r w:rsidRPr="00FF757A">
        <w:rPr>
          <w:rFonts w:ascii="Times New Roman" w:hAnsi="Times New Roman"/>
          <w:b/>
          <w:sz w:val="20"/>
          <w:szCs w:val="20"/>
          <w:lang w:val="bg-BG" w:eastAsia="bg-BG"/>
        </w:rPr>
        <w:t xml:space="preserve"> </w:t>
      </w:r>
    </w:p>
    <w:p w:rsidR="00C53BC6" w:rsidRPr="00FF757A" w:rsidRDefault="00C53BC6" w:rsidP="00FF757A">
      <w:pPr>
        <w:spacing w:before="120" w:after="0" w:line="360" w:lineRule="auto"/>
        <w:jc w:val="both"/>
        <w:outlineLvl w:val="4"/>
        <w:rPr>
          <w:rFonts w:ascii="Times New Roman" w:hAnsi="Times New Roman"/>
          <w:color w:val="000000"/>
          <w:sz w:val="20"/>
          <w:szCs w:val="20"/>
          <w:lang w:val="bg-BG" w:eastAsia="bg-BG"/>
        </w:rPr>
      </w:pPr>
      <w:r w:rsidRPr="00FF757A">
        <w:rPr>
          <w:rFonts w:ascii="Times New Roman" w:hAnsi="Times New Roman"/>
          <w:color w:val="000000"/>
          <w:sz w:val="20"/>
          <w:szCs w:val="20"/>
          <w:lang w:val="bg-BG" w:eastAsia="bg-BG"/>
        </w:rPr>
        <w:t>Когато получените оценки (комплексна, техническа или финансова) не са цели числа, а десетични дроби, те следва да се закръглят до втория знак след десетичната запетая.</w:t>
      </w:r>
    </w:p>
    <w:p w:rsidR="00C53BC6" w:rsidRPr="00FF757A" w:rsidRDefault="00C53BC6" w:rsidP="00FF757A">
      <w:pPr>
        <w:spacing w:before="120" w:after="0" w:line="360" w:lineRule="auto"/>
        <w:jc w:val="both"/>
        <w:outlineLvl w:val="4"/>
        <w:rPr>
          <w:rFonts w:ascii="Times New Roman" w:hAnsi="Times New Roman"/>
          <w:b/>
          <w:color w:val="000000"/>
          <w:sz w:val="20"/>
          <w:szCs w:val="20"/>
          <w:lang w:val="bg-BG" w:eastAsia="bg-BG"/>
        </w:rPr>
      </w:pPr>
      <w:r w:rsidRPr="00FF757A">
        <w:rPr>
          <w:rFonts w:ascii="Times New Roman" w:hAnsi="Times New Roman"/>
          <w:b/>
          <w:color w:val="000000"/>
          <w:sz w:val="20"/>
          <w:szCs w:val="20"/>
          <w:lang w:val="bg-BG" w:eastAsia="bg-BG"/>
        </w:rPr>
        <w:t>Максималната стойност на КО</w:t>
      </w:r>
      <w:r w:rsidRPr="00FF757A">
        <w:rPr>
          <w:rFonts w:ascii="Times New Roman" w:hAnsi="Times New Roman"/>
          <w:b/>
          <w:color w:val="000000"/>
          <w:sz w:val="20"/>
          <w:szCs w:val="20"/>
          <w:vertAlign w:val="subscript"/>
          <w:lang w:val="bg-BG" w:eastAsia="bg-BG"/>
        </w:rPr>
        <w:t>N</w:t>
      </w:r>
      <w:r w:rsidRPr="00FF757A">
        <w:rPr>
          <w:rFonts w:ascii="Times New Roman" w:hAnsi="Times New Roman"/>
          <w:b/>
          <w:color w:val="000000"/>
          <w:sz w:val="20"/>
          <w:szCs w:val="20"/>
          <w:lang w:val="bg-BG" w:eastAsia="bg-BG"/>
        </w:rPr>
        <w:t xml:space="preserve"> е 100 точки.</w:t>
      </w:r>
    </w:p>
    <w:p w:rsidR="00C53BC6" w:rsidRPr="00FF757A" w:rsidRDefault="00C53BC6" w:rsidP="00FF757A">
      <w:pPr>
        <w:spacing w:after="0" w:line="360" w:lineRule="auto"/>
        <w:rPr>
          <w:rFonts w:ascii="Times New Roman" w:hAnsi="Times New Roman"/>
          <w:sz w:val="20"/>
          <w:szCs w:val="20"/>
          <w:lang w:val="bg-BG" w:eastAsia="bg-BG"/>
        </w:rPr>
      </w:pPr>
    </w:p>
    <w:p w:rsidR="00C53BC6" w:rsidRPr="00DE5219" w:rsidRDefault="00C53BC6" w:rsidP="00BA1A9B">
      <w:pPr>
        <w:tabs>
          <w:tab w:val="num" w:pos="720"/>
        </w:tabs>
        <w:spacing w:line="360" w:lineRule="auto"/>
        <w:rPr>
          <w:rFonts w:ascii="Times New Roman" w:hAnsi="Times New Roman"/>
          <w:b/>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DE5219" w:rsidRDefault="00C53BC6" w:rsidP="00FF757A">
      <w:pPr>
        <w:tabs>
          <w:tab w:val="num" w:pos="720"/>
        </w:tabs>
        <w:spacing w:line="360" w:lineRule="auto"/>
        <w:jc w:val="center"/>
        <w:rPr>
          <w:rFonts w:ascii="Times New Roman" w:hAnsi="Times New Roman"/>
          <w:b/>
          <w:bCs/>
          <w:sz w:val="20"/>
          <w:szCs w:val="20"/>
          <w:lang w:val="ru-RU"/>
        </w:rPr>
      </w:pP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VІ.</w:t>
      </w: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 xml:space="preserve"> ПРИЛОЖЕНИЯ И ОБРАЗЦИ</w:t>
      </w:r>
    </w:p>
    <w:p w:rsidR="00C53BC6" w:rsidRDefault="00C53BC6" w:rsidP="00FF757A">
      <w:pPr>
        <w:tabs>
          <w:tab w:val="num" w:pos="720"/>
        </w:tabs>
        <w:spacing w:line="360" w:lineRule="auto"/>
        <w:jc w:val="both"/>
        <w:rPr>
          <w:rFonts w:ascii="Times New Roman" w:hAnsi="Times New Roman"/>
          <w:b/>
          <w:sz w:val="20"/>
          <w:szCs w:val="20"/>
          <w:lang w:val="bg-BG"/>
        </w:rPr>
      </w:pPr>
    </w:p>
    <w:p w:rsidR="00C53BC6" w:rsidRDefault="00C53BC6" w:rsidP="00FF757A">
      <w:pPr>
        <w:tabs>
          <w:tab w:val="num" w:pos="720"/>
        </w:tabs>
        <w:spacing w:line="360" w:lineRule="auto"/>
        <w:jc w:val="both"/>
        <w:rPr>
          <w:rFonts w:ascii="Times New Roman" w:hAnsi="Times New Roman"/>
          <w:b/>
          <w:sz w:val="20"/>
          <w:szCs w:val="20"/>
          <w:lang w:val="bg-BG"/>
        </w:rPr>
      </w:pPr>
    </w:p>
    <w:p w:rsidR="00C53BC6" w:rsidRDefault="00C53BC6" w:rsidP="00FF757A">
      <w:pPr>
        <w:tabs>
          <w:tab w:val="num" w:pos="720"/>
        </w:tabs>
        <w:spacing w:line="360" w:lineRule="auto"/>
        <w:jc w:val="both"/>
        <w:rPr>
          <w:rFonts w:ascii="Times New Roman" w:hAnsi="Times New Roman"/>
          <w:b/>
          <w:sz w:val="20"/>
          <w:szCs w:val="20"/>
          <w:lang w:val="bg-BG"/>
        </w:rPr>
      </w:pPr>
    </w:p>
    <w:p w:rsidR="00C53BC6" w:rsidRPr="00262A21" w:rsidRDefault="00C53BC6" w:rsidP="00FF757A">
      <w:pPr>
        <w:tabs>
          <w:tab w:val="num" w:pos="720"/>
        </w:tabs>
        <w:spacing w:line="360" w:lineRule="auto"/>
        <w:jc w:val="both"/>
        <w:rPr>
          <w:rFonts w:ascii="Times New Roman" w:hAnsi="Times New Roman"/>
          <w:sz w:val="20"/>
          <w:szCs w:val="20"/>
        </w:rPr>
      </w:pPr>
    </w:p>
    <w:tbl>
      <w:tblPr>
        <w:tblpPr w:leftFromText="180" w:rightFromText="180" w:vertAnchor="page" w:horzAnchor="margin" w:tblpXSpec="right" w:tblpY="391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5"/>
        <w:gridCol w:w="6903"/>
      </w:tblGrid>
      <w:tr w:rsidR="00C53BC6" w:rsidRPr="00FF757A" w:rsidTr="0030356B">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Наименование на участника:</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p w:rsidR="00C53BC6" w:rsidRPr="00FF757A" w:rsidRDefault="00C53BC6" w:rsidP="00FF757A">
            <w:pPr>
              <w:spacing w:after="0" w:line="360" w:lineRule="auto"/>
              <w:jc w:val="both"/>
              <w:rPr>
                <w:rFonts w:ascii="Times New Roman" w:hAnsi="Times New Roman"/>
                <w:i/>
                <w:iCs/>
                <w:position w:val="8"/>
                <w:sz w:val="20"/>
                <w:szCs w:val="20"/>
                <w:lang w:val="bg-BG" w:eastAsia="bg-BG"/>
              </w:rPr>
            </w:pPr>
          </w:p>
        </w:tc>
      </w:tr>
      <w:tr w:rsidR="00C53BC6" w:rsidRPr="00FF757A" w:rsidTr="0030356B">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Седалище по регистрация:</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tc>
      </w:tr>
      <w:tr w:rsidR="00C53BC6" w:rsidRPr="00FF757A" w:rsidTr="0030356B">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ЕИК / Булстат:</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tc>
      </w:tr>
      <w:tr w:rsidR="00C53BC6" w:rsidRPr="00DE5219" w:rsidTr="0030356B">
        <w:trPr>
          <w:trHeight w:val="500"/>
        </w:trPr>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Точен адрес за кореспонденция:</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p w:rsidR="00C53BC6" w:rsidRPr="00FF757A" w:rsidRDefault="00C53BC6" w:rsidP="00FF757A">
            <w:pPr>
              <w:spacing w:after="0" w:line="360" w:lineRule="auto"/>
              <w:jc w:val="both"/>
              <w:rPr>
                <w:rFonts w:ascii="Times New Roman" w:hAnsi="Times New Roman"/>
                <w:i/>
                <w:iCs/>
                <w:position w:val="8"/>
                <w:sz w:val="20"/>
                <w:szCs w:val="20"/>
                <w:lang w:val="bg-BG" w:eastAsia="bg-BG"/>
              </w:rPr>
            </w:pPr>
            <w:r w:rsidRPr="00FF757A">
              <w:rPr>
                <w:rFonts w:ascii="Times New Roman" w:hAnsi="Times New Roman"/>
                <w:i/>
                <w:iCs/>
                <w:position w:val="8"/>
                <w:sz w:val="20"/>
                <w:szCs w:val="20"/>
                <w:lang w:val="bg-BG" w:eastAsia="bg-BG"/>
              </w:rPr>
              <w:t>(държава, град, пощенски код, улица, №)</w:t>
            </w:r>
          </w:p>
        </w:tc>
      </w:tr>
      <w:tr w:rsidR="00C53BC6" w:rsidRPr="00FF757A" w:rsidTr="0030356B">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Телефонен номер:</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tc>
      </w:tr>
      <w:tr w:rsidR="00C53BC6" w:rsidRPr="00FF757A" w:rsidTr="0030356B">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Факс номер:</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tc>
      </w:tr>
      <w:tr w:rsidR="00C53BC6" w:rsidRPr="00FF757A" w:rsidTr="0030356B">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Електронен адрес:</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tc>
      </w:tr>
      <w:tr w:rsidR="00C53BC6" w:rsidRPr="00FF757A" w:rsidTr="0030356B">
        <w:tc>
          <w:tcPr>
            <w:tcW w:w="3105" w:type="dxa"/>
          </w:tcPr>
          <w:p w:rsidR="00C53BC6" w:rsidRPr="00FF757A" w:rsidRDefault="00C53BC6"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Лице за контакти:</w:t>
            </w:r>
          </w:p>
        </w:tc>
        <w:tc>
          <w:tcPr>
            <w:tcW w:w="6903" w:type="dxa"/>
          </w:tcPr>
          <w:p w:rsidR="00C53BC6" w:rsidRPr="00FF757A" w:rsidRDefault="00C53BC6" w:rsidP="00FF757A">
            <w:pPr>
              <w:spacing w:after="0" w:line="360" w:lineRule="auto"/>
              <w:jc w:val="both"/>
              <w:rPr>
                <w:rFonts w:ascii="Times New Roman" w:hAnsi="Times New Roman"/>
                <w:i/>
                <w:iCs/>
                <w:position w:val="8"/>
                <w:sz w:val="20"/>
                <w:szCs w:val="20"/>
                <w:lang w:val="bg-BG" w:eastAsia="bg-BG"/>
              </w:rPr>
            </w:pPr>
          </w:p>
        </w:tc>
      </w:tr>
    </w:tbl>
    <w:p w:rsidR="00C53BC6" w:rsidRPr="00262A21" w:rsidRDefault="00C53BC6" w:rsidP="00262A21">
      <w:pPr>
        <w:tabs>
          <w:tab w:val="num" w:pos="720"/>
        </w:tabs>
        <w:spacing w:line="240" w:lineRule="auto"/>
        <w:jc w:val="right"/>
        <w:rPr>
          <w:rFonts w:ascii="Times New Roman" w:hAnsi="Times New Roman"/>
          <w:sz w:val="20"/>
          <w:szCs w:val="20"/>
        </w:rPr>
      </w:pPr>
      <w:r w:rsidRPr="00FF757A">
        <w:rPr>
          <w:rFonts w:ascii="Times New Roman" w:hAnsi="Times New Roman"/>
          <w:sz w:val="20"/>
          <w:szCs w:val="20"/>
          <w:lang w:val="ru-RU"/>
        </w:rPr>
        <w:t>Образец №1</w:t>
      </w:r>
    </w:p>
    <w:p w:rsidR="00C53BC6" w:rsidRPr="00FF757A" w:rsidRDefault="00C53BC6" w:rsidP="00262A21">
      <w:pPr>
        <w:tabs>
          <w:tab w:val="num" w:pos="720"/>
        </w:tabs>
        <w:spacing w:line="240" w:lineRule="auto"/>
        <w:jc w:val="right"/>
        <w:rPr>
          <w:rFonts w:ascii="Times New Roman" w:hAnsi="Times New Roman"/>
          <w:sz w:val="20"/>
          <w:szCs w:val="20"/>
          <w:lang w:val="ru-RU"/>
        </w:rPr>
      </w:pPr>
      <w:r w:rsidRPr="00FF757A">
        <w:rPr>
          <w:rFonts w:ascii="Times New Roman" w:hAnsi="Times New Roman"/>
          <w:sz w:val="20"/>
          <w:szCs w:val="20"/>
          <w:lang w:val="ru-RU"/>
        </w:rPr>
        <w:t>До</w:t>
      </w:r>
    </w:p>
    <w:p w:rsidR="00C53BC6" w:rsidRPr="00FF757A" w:rsidRDefault="00C53BC6" w:rsidP="00262A21">
      <w:pPr>
        <w:tabs>
          <w:tab w:val="num" w:pos="720"/>
        </w:tabs>
        <w:spacing w:line="240" w:lineRule="auto"/>
        <w:jc w:val="right"/>
        <w:rPr>
          <w:rFonts w:ascii="Times New Roman" w:hAnsi="Times New Roman"/>
          <w:sz w:val="20"/>
          <w:szCs w:val="20"/>
          <w:lang w:val="ru-RU"/>
        </w:rPr>
      </w:pPr>
      <w:r w:rsidRPr="00FF757A">
        <w:rPr>
          <w:rFonts w:ascii="Times New Roman" w:hAnsi="Times New Roman"/>
          <w:sz w:val="20"/>
          <w:szCs w:val="20"/>
          <w:lang w:val="ru-RU"/>
        </w:rPr>
        <w:t>Община Николаево</w:t>
      </w:r>
    </w:p>
    <w:p w:rsidR="00C53BC6" w:rsidRPr="00FF757A" w:rsidRDefault="00C53BC6" w:rsidP="00262A21">
      <w:pPr>
        <w:tabs>
          <w:tab w:val="num" w:pos="720"/>
        </w:tabs>
        <w:spacing w:line="240" w:lineRule="auto"/>
        <w:jc w:val="center"/>
        <w:rPr>
          <w:rFonts w:ascii="Times New Roman" w:hAnsi="Times New Roman"/>
          <w:b/>
          <w:bCs/>
          <w:sz w:val="20"/>
          <w:szCs w:val="20"/>
          <w:lang w:val="bg-BG"/>
        </w:rPr>
      </w:pPr>
      <w:r w:rsidRPr="00FF757A">
        <w:rPr>
          <w:rFonts w:ascii="Times New Roman" w:hAnsi="Times New Roman"/>
          <w:b/>
          <w:bCs/>
          <w:sz w:val="20"/>
          <w:szCs w:val="20"/>
          <w:lang w:val="bg-BG"/>
        </w:rPr>
        <w:t>ОФЕРТА</w:t>
      </w:r>
    </w:p>
    <w:p w:rsidR="00C53BC6" w:rsidRPr="00262A21" w:rsidRDefault="00C53BC6" w:rsidP="00262A21">
      <w:pPr>
        <w:tabs>
          <w:tab w:val="num" w:pos="720"/>
        </w:tabs>
        <w:spacing w:line="240" w:lineRule="auto"/>
        <w:jc w:val="center"/>
        <w:rPr>
          <w:rFonts w:ascii="Times New Roman" w:hAnsi="Times New Roman"/>
          <w:b/>
          <w:bCs/>
          <w:sz w:val="20"/>
          <w:szCs w:val="20"/>
          <w:lang w:val="bg-BG"/>
        </w:rPr>
      </w:pPr>
      <w:r w:rsidRPr="00FF757A">
        <w:rPr>
          <w:rFonts w:ascii="Times New Roman" w:hAnsi="Times New Roman"/>
          <w:b/>
          <w:bCs/>
          <w:sz w:val="20"/>
          <w:szCs w:val="20"/>
          <w:lang w:val="bg-BG"/>
        </w:rPr>
        <w:t>за изпълнение на обществена поръчка с предмет</w:t>
      </w:r>
      <w:r w:rsidRPr="00262A21">
        <w:rPr>
          <w:rFonts w:ascii="Times New Roman" w:hAnsi="Times New Roman"/>
          <w:b/>
          <w:bCs/>
          <w:sz w:val="20"/>
          <w:szCs w:val="20"/>
          <w:lang w:val="ru-RU"/>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2014-2020г.”</w:t>
      </w:r>
    </w:p>
    <w:p w:rsidR="00C53BC6" w:rsidRPr="00FF757A" w:rsidRDefault="00C53BC6" w:rsidP="00FF757A">
      <w:pPr>
        <w:tabs>
          <w:tab w:val="num" w:pos="720"/>
        </w:tabs>
        <w:spacing w:line="360" w:lineRule="auto"/>
        <w:jc w:val="both"/>
        <w:rPr>
          <w:rFonts w:ascii="Times New Roman" w:hAnsi="Times New Roman"/>
          <w:b/>
          <w:bCs/>
          <w:sz w:val="20"/>
          <w:szCs w:val="20"/>
          <w:lang w:val="ru-RU"/>
        </w:rPr>
      </w:pPr>
      <w:r w:rsidRPr="00FF757A">
        <w:rPr>
          <w:rFonts w:ascii="Times New Roman" w:hAnsi="Times New Roman"/>
          <w:b/>
          <w:bCs/>
          <w:sz w:val="20"/>
          <w:szCs w:val="20"/>
          <w:lang w:val="bg-BG"/>
        </w:rPr>
        <w:t>Офертата е за участие.................................................</w:t>
      </w:r>
      <w:r w:rsidRPr="00FF757A">
        <w:rPr>
          <w:rFonts w:ascii="Times New Roman" w:hAnsi="Times New Roman"/>
          <w:b/>
          <w:bCs/>
          <w:sz w:val="20"/>
          <w:szCs w:val="20"/>
          <w:lang w:val="ru-RU"/>
        </w:rPr>
        <w:t>......................</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                        </w:t>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t>/номер и наименование/</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Pr>
          <w:rFonts w:ascii="Times New Roman" w:hAnsi="Times New Roman"/>
          <w:b/>
          <w:bCs/>
          <w:sz w:val="20"/>
          <w:szCs w:val="20"/>
          <w:lang w:val="bg-BG"/>
        </w:rPr>
        <w:t>УВАЖАЕМИ ДАМИ И ГОСПОДА,</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След като се запознахме с документацията на обществената поръчка, Ви предлагаме нашата оферта за изпълнение на поръчката, както следва:</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1. Заявяваме, че сме запознати с изискванията на възложителя за изпълнение на поръчката, и предложените образци на документи, и предлагаме да изпълним обществената поръчка, в съответствие и при стриктно съобразяване на същите, като:</w:t>
      </w:r>
    </w:p>
    <w:p w:rsidR="00C53BC6" w:rsidRPr="00FF757A" w:rsidRDefault="00C53BC6"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представляваният от мен участник отговаря на изискванията и условията, посочени в документацията за участие;</w:t>
      </w:r>
    </w:p>
    <w:p w:rsidR="00C53BC6" w:rsidRPr="00FF757A" w:rsidRDefault="00C53BC6"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предметът на обществената поръчка ще бъде изпълнен в съответствие с изискванията и условията съгласно документацията за участие;</w:t>
      </w:r>
    </w:p>
    <w:p w:rsidR="00C53BC6" w:rsidRPr="00FF757A" w:rsidRDefault="00C53BC6"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доказателства за съответствието на нашето предложение с изискванията на възложителя се съдържат в приложенията към настоящата оферта.</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2. Предлагаме да изпълним поръчката съгласно „Техническо предложение за изпълнение на поръчката“, по образец.</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3.  Предлагаме цена за изпълнение на обществената поръчка, съгласно „Ценово предложение“, по образец .</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4. Заявяваме, че ще представим всички необходими документи за сключване на договор, в случай, че бъдем определени за изпълнител.</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 5.  При изпълнение предмета на поръчката, </w:t>
      </w:r>
      <w:r w:rsidRPr="00FF757A">
        <w:rPr>
          <w:rFonts w:ascii="Times New Roman" w:hAnsi="Times New Roman"/>
          <w:b/>
          <w:bCs/>
          <w:sz w:val="20"/>
          <w:szCs w:val="20"/>
          <w:u w:val="single"/>
          <w:lang w:val="bg-BG"/>
        </w:rPr>
        <w:t>няма да ползваме / ще ползваме</w:t>
      </w:r>
      <w:r w:rsidRPr="00FF757A">
        <w:rPr>
          <w:rFonts w:ascii="Times New Roman" w:hAnsi="Times New Roman"/>
          <w:b/>
          <w:bCs/>
          <w:sz w:val="20"/>
          <w:szCs w:val="20"/>
          <w:lang w:val="bg-BG"/>
        </w:rPr>
        <w:t xml:space="preserve"> подизпълнител/и: </w:t>
      </w:r>
    </w:p>
    <w:p w:rsidR="00C53BC6" w:rsidRPr="00120ACF" w:rsidRDefault="00C53BC6" w:rsidP="00FF757A">
      <w:pPr>
        <w:tabs>
          <w:tab w:val="num" w:pos="720"/>
        </w:tabs>
        <w:spacing w:line="360" w:lineRule="auto"/>
        <w:jc w:val="both"/>
        <w:rPr>
          <w:rFonts w:ascii="Times New Roman" w:hAnsi="Times New Roman"/>
          <w:b/>
          <w:bCs/>
          <w:i/>
          <w:sz w:val="20"/>
          <w:szCs w:val="20"/>
          <w:lang w:val="bg-BG"/>
        </w:rPr>
      </w:pPr>
      <w:r w:rsidRPr="00FF757A">
        <w:rPr>
          <w:rFonts w:ascii="Times New Roman" w:hAnsi="Times New Roman"/>
          <w:b/>
          <w:bCs/>
          <w:sz w:val="20"/>
          <w:szCs w:val="20"/>
          <w:lang w:val="bg-BG"/>
        </w:rPr>
        <w:t>(</w:t>
      </w:r>
      <w:r w:rsidRPr="00FF757A">
        <w:rPr>
          <w:rFonts w:ascii="Times New Roman" w:hAnsi="Times New Roman"/>
          <w:b/>
          <w:bCs/>
          <w:i/>
          <w:sz w:val="20"/>
          <w:szCs w:val="20"/>
          <w:lang w:val="bg-BG"/>
        </w:rPr>
        <w:t>невярното се зачертава)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3600"/>
        <w:gridCol w:w="3060"/>
      </w:tblGrid>
      <w:tr w:rsidR="00C53BC6" w:rsidRPr="00DE5219" w:rsidTr="00120ACF">
        <w:tc>
          <w:tcPr>
            <w:tcW w:w="3528"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Подизпълнител</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i/>
                <w:iCs/>
                <w:sz w:val="20"/>
                <w:szCs w:val="20"/>
                <w:lang w:val="bg-BG"/>
              </w:rPr>
              <w:t>избройте имената и адресите на подизпълнителите</w:t>
            </w:r>
          </w:p>
        </w:tc>
        <w:tc>
          <w:tcPr>
            <w:tcW w:w="3600"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Видове работи, </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които ще изпълнява подизпълнителят</w:t>
            </w:r>
          </w:p>
          <w:p w:rsidR="00C53BC6" w:rsidRPr="00FF757A" w:rsidRDefault="00C53BC6" w:rsidP="00FF757A">
            <w:pPr>
              <w:tabs>
                <w:tab w:val="num" w:pos="720"/>
              </w:tabs>
              <w:spacing w:line="360" w:lineRule="auto"/>
              <w:jc w:val="both"/>
              <w:rPr>
                <w:rFonts w:ascii="Times New Roman" w:hAnsi="Times New Roman"/>
                <w:b/>
                <w:bCs/>
                <w:sz w:val="20"/>
                <w:szCs w:val="20"/>
                <w:lang w:val="bg-BG"/>
              </w:rPr>
            </w:pPr>
          </w:p>
        </w:tc>
        <w:tc>
          <w:tcPr>
            <w:tcW w:w="3060"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Дял в проценти (%)</w:t>
            </w:r>
          </w:p>
          <w:p w:rsidR="00C53BC6" w:rsidRPr="00FF757A" w:rsidRDefault="00C53BC6" w:rsidP="00FF757A">
            <w:pPr>
              <w:tabs>
                <w:tab w:val="num" w:pos="720"/>
              </w:tabs>
              <w:spacing w:line="360" w:lineRule="auto"/>
              <w:jc w:val="both"/>
              <w:rPr>
                <w:rFonts w:ascii="Times New Roman" w:hAnsi="Times New Roman"/>
                <w:b/>
                <w:bCs/>
                <w:i/>
                <w:sz w:val="20"/>
                <w:szCs w:val="20"/>
                <w:lang w:val="bg-BG"/>
              </w:rPr>
            </w:pPr>
            <w:r w:rsidRPr="00FF757A">
              <w:rPr>
                <w:rFonts w:ascii="Times New Roman" w:hAnsi="Times New Roman"/>
                <w:b/>
                <w:bCs/>
                <w:i/>
                <w:sz w:val="20"/>
                <w:szCs w:val="20"/>
                <w:lang w:val="bg-BG"/>
              </w:rPr>
              <w:t>от общата стойност на предмета на обществената поръчка, който ще бъде изпълнен от подизпълнителя</w:t>
            </w:r>
          </w:p>
        </w:tc>
      </w:tr>
      <w:tr w:rsidR="00C53BC6" w:rsidRPr="00DE5219" w:rsidTr="00120ACF">
        <w:tc>
          <w:tcPr>
            <w:tcW w:w="3528"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p>
        </w:tc>
        <w:tc>
          <w:tcPr>
            <w:tcW w:w="3600"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p>
        </w:tc>
        <w:tc>
          <w:tcPr>
            <w:tcW w:w="3060"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p>
        </w:tc>
      </w:tr>
      <w:tr w:rsidR="00C53BC6" w:rsidRPr="00DE5219" w:rsidTr="00120ACF">
        <w:tc>
          <w:tcPr>
            <w:tcW w:w="3528"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p>
        </w:tc>
        <w:tc>
          <w:tcPr>
            <w:tcW w:w="3600"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p>
        </w:tc>
        <w:tc>
          <w:tcPr>
            <w:tcW w:w="3060"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p>
        </w:tc>
      </w:tr>
    </w:tbl>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Във връзка с това прилагаме Декларация за съгласие за участие като подизпълнител от всеки посочен подизпълнител, свободен текст.</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Печат:</w:t>
      </w:r>
    </w:p>
    <w:tbl>
      <w:tblPr>
        <w:tblW w:w="0" w:type="auto"/>
        <w:tblInd w:w="108" w:type="dxa"/>
        <w:tblLook w:val="0000"/>
      </w:tblPr>
      <w:tblGrid>
        <w:gridCol w:w="4111"/>
        <w:gridCol w:w="4111"/>
      </w:tblGrid>
      <w:tr w:rsidR="00C53BC6" w:rsidRPr="00FF757A" w:rsidTr="009D7A1B">
        <w:trPr>
          <w:trHeight w:val="282"/>
        </w:trPr>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Дата </w:t>
            </w:r>
          </w:p>
        </w:tc>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 _________ / ______</w:t>
            </w:r>
          </w:p>
        </w:tc>
      </w:tr>
      <w:tr w:rsidR="00C53BC6" w:rsidRPr="00FF757A" w:rsidTr="009D7A1B">
        <w:trPr>
          <w:trHeight w:val="282"/>
        </w:trPr>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Име и фамилия</w:t>
            </w:r>
          </w:p>
        </w:tc>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C53BC6" w:rsidRPr="00FF757A" w:rsidTr="009D7A1B">
        <w:trPr>
          <w:trHeight w:val="282"/>
        </w:trPr>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Подпис</w:t>
            </w:r>
          </w:p>
        </w:tc>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C53BC6" w:rsidRPr="00FF757A" w:rsidTr="009D7A1B">
        <w:trPr>
          <w:trHeight w:val="297"/>
        </w:trPr>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Длъжност </w:t>
            </w:r>
          </w:p>
        </w:tc>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C53BC6" w:rsidRPr="00DE5219" w:rsidTr="009D7A1B">
        <w:trPr>
          <w:trHeight w:val="564"/>
        </w:trPr>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и дата на пълномощното(в случай на  упълномощаване)</w:t>
            </w:r>
          </w:p>
        </w:tc>
        <w:tc>
          <w:tcPr>
            <w:tcW w:w="4111" w:type="dxa"/>
          </w:tcPr>
          <w:p w:rsidR="00C53BC6" w:rsidRPr="00FF757A" w:rsidRDefault="00C53BC6" w:rsidP="00FF757A">
            <w:pPr>
              <w:tabs>
                <w:tab w:val="num" w:pos="720"/>
              </w:tabs>
              <w:spacing w:line="360" w:lineRule="auto"/>
              <w:jc w:val="both"/>
              <w:rPr>
                <w:rFonts w:ascii="Times New Roman" w:hAnsi="Times New Roman"/>
                <w:b/>
                <w:bCs/>
                <w:sz w:val="20"/>
                <w:szCs w:val="20"/>
                <w:lang w:val="bg-BG"/>
              </w:rPr>
            </w:pPr>
          </w:p>
        </w:tc>
      </w:tr>
    </w:tbl>
    <w:p w:rsidR="00C53BC6" w:rsidRPr="00DE5219" w:rsidRDefault="00C53BC6" w:rsidP="00120ACF">
      <w:pPr>
        <w:tabs>
          <w:tab w:val="num" w:pos="720"/>
        </w:tabs>
        <w:spacing w:line="360" w:lineRule="auto"/>
        <w:jc w:val="right"/>
        <w:rPr>
          <w:rFonts w:ascii="Times New Roman" w:hAnsi="Times New Roman"/>
          <w:b/>
          <w:sz w:val="20"/>
          <w:szCs w:val="20"/>
          <w:lang w:val="ru-RU"/>
        </w:rPr>
      </w:pPr>
    </w:p>
    <w:p w:rsidR="00C53BC6" w:rsidRPr="00DE5219" w:rsidRDefault="00C53BC6" w:rsidP="00120ACF">
      <w:pPr>
        <w:tabs>
          <w:tab w:val="num" w:pos="720"/>
        </w:tabs>
        <w:spacing w:line="360" w:lineRule="auto"/>
        <w:jc w:val="right"/>
        <w:rPr>
          <w:rFonts w:ascii="Times New Roman" w:hAnsi="Times New Roman"/>
          <w:b/>
          <w:sz w:val="20"/>
          <w:szCs w:val="20"/>
          <w:lang w:val="ru-RU"/>
        </w:rPr>
      </w:pPr>
    </w:p>
    <w:p w:rsidR="00C53BC6" w:rsidRPr="00DE5219" w:rsidRDefault="00C53BC6" w:rsidP="00120ACF">
      <w:pPr>
        <w:tabs>
          <w:tab w:val="num" w:pos="720"/>
        </w:tabs>
        <w:spacing w:line="360" w:lineRule="auto"/>
        <w:jc w:val="right"/>
        <w:rPr>
          <w:rFonts w:ascii="Times New Roman" w:hAnsi="Times New Roman"/>
          <w:b/>
          <w:sz w:val="20"/>
          <w:szCs w:val="20"/>
          <w:lang w:val="ru-RU"/>
        </w:rPr>
      </w:pPr>
    </w:p>
    <w:p w:rsidR="00C53BC6" w:rsidRPr="00DE5219" w:rsidRDefault="00C53BC6" w:rsidP="00120ACF">
      <w:pPr>
        <w:tabs>
          <w:tab w:val="num" w:pos="720"/>
        </w:tabs>
        <w:spacing w:line="360" w:lineRule="auto"/>
        <w:jc w:val="right"/>
        <w:rPr>
          <w:rFonts w:ascii="Times New Roman" w:hAnsi="Times New Roman"/>
          <w:b/>
          <w:sz w:val="20"/>
          <w:szCs w:val="20"/>
          <w:lang w:val="ru-RU"/>
        </w:rPr>
      </w:pPr>
    </w:p>
    <w:p w:rsidR="00C53BC6" w:rsidRDefault="00C53BC6" w:rsidP="00120ACF">
      <w:pPr>
        <w:tabs>
          <w:tab w:val="num" w:pos="720"/>
        </w:tabs>
        <w:spacing w:line="360" w:lineRule="auto"/>
        <w:jc w:val="right"/>
        <w:rPr>
          <w:rFonts w:ascii="Times New Roman" w:hAnsi="Times New Roman"/>
          <w:b/>
          <w:sz w:val="20"/>
          <w:szCs w:val="20"/>
          <w:lang w:val="ru-RU"/>
        </w:rPr>
      </w:pPr>
      <w:r w:rsidRPr="00FF757A">
        <w:rPr>
          <w:rFonts w:ascii="Times New Roman" w:hAnsi="Times New Roman"/>
          <w:b/>
          <w:sz w:val="20"/>
          <w:szCs w:val="20"/>
          <w:lang w:val="ru-RU"/>
        </w:rPr>
        <w:t>Образец №2</w:t>
      </w:r>
    </w:p>
    <w:p w:rsidR="00C53BC6" w:rsidRPr="00FF757A" w:rsidRDefault="00C53BC6" w:rsidP="00120ACF">
      <w:pPr>
        <w:tabs>
          <w:tab w:val="num" w:pos="720"/>
        </w:tabs>
        <w:spacing w:line="360" w:lineRule="auto"/>
        <w:jc w:val="right"/>
        <w:rPr>
          <w:rFonts w:ascii="Times New Roman" w:hAnsi="Times New Roman"/>
          <w:b/>
          <w:sz w:val="20"/>
          <w:szCs w:val="20"/>
          <w:lang w:val="ru-RU"/>
        </w:rPr>
      </w:pPr>
    </w:p>
    <w:p w:rsidR="00C53BC6" w:rsidRPr="00FF757A" w:rsidRDefault="00C53BC6" w:rsidP="00120ACF">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ТЕХНИЧЕСКО ПРЕДЛОЖЕНИЕ ЗА ИЗПЪЛНЕНИЕ НА ОБЩЕСТВЕНА ПОРЪЧКА</w:t>
      </w:r>
    </w:p>
    <w:p w:rsidR="00C53BC6" w:rsidRPr="00D60E55" w:rsidRDefault="00C53BC6"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Default="00C53BC6" w:rsidP="00FF757A">
      <w:pPr>
        <w:tabs>
          <w:tab w:val="num" w:pos="720"/>
        </w:tabs>
        <w:spacing w:line="360" w:lineRule="auto"/>
        <w:jc w:val="both"/>
        <w:rPr>
          <w:rFonts w:ascii="Times New Roman" w:hAnsi="Times New Roman"/>
          <w:b/>
          <w:sz w:val="20"/>
          <w:szCs w:val="20"/>
          <w:lang w:val="bg-BG"/>
        </w:rPr>
      </w:pPr>
    </w:p>
    <w:p w:rsidR="00C53BC6"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ОТ </w:t>
      </w:r>
      <w:r w:rsidRPr="00FF757A">
        <w:rPr>
          <w:rFonts w:ascii="Times New Roman" w:hAnsi="Times New Roman"/>
          <w:sz w:val="20"/>
          <w:szCs w:val="20"/>
          <w:lang w:val="bg-BG"/>
        </w:rPr>
        <w:t>....................................................................................... ............................</w:t>
      </w: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 (наименование и правно-организационна форма на участника)</w:t>
      </w:r>
    </w:p>
    <w:p w:rsidR="00C53BC6" w:rsidRPr="00FF757A" w:rsidRDefault="00C53BC6" w:rsidP="00FF757A">
      <w:pPr>
        <w:tabs>
          <w:tab w:val="num" w:pos="720"/>
        </w:tabs>
        <w:spacing w:line="360" w:lineRule="auto"/>
        <w:jc w:val="both"/>
        <w:rPr>
          <w:rFonts w:ascii="Times New Roman" w:hAnsi="Times New Roman"/>
          <w:i/>
          <w:sz w:val="20"/>
          <w:szCs w:val="20"/>
          <w:lang w:val="bg-BG"/>
        </w:rPr>
      </w:pPr>
    </w:p>
    <w:p w:rsidR="00C53BC6"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УВАЖАЕМИ ГОСПОЖИ И ГОСПОДА,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Запознати сме с предоставената документация за участие в обществена</w:t>
      </w:r>
      <w:r w:rsidRPr="00FF757A">
        <w:rPr>
          <w:rFonts w:ascii="Times New Roman" w:hAnsi="Times New Roman"/>
          <w:sz w:val="20"/>
          <w:szCs w:val="20"/>
          <w:lang w:val="ru-RU"/>
        </w:rPr>
        <w:t xml:space="preserve"> </w:t>
      </w:r>
      <w:r w:rsidRPr="00FF757A">
        <w:rPr>
          <w:rFonts w:ascii="Times New Roman" w:hAnsi="Times New Roman"/>
          <w:sz w:val="20"/>
          <w:szCs w:val="20"/>
          <w:lang w:val="bg-BG"/>
        </w:rPr>
        <w:t>поръчка за изпълнение на горецитирания обект и я приемаме изцяло.</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Предлагаме да изпълним дейностите по предмета на обществената поръчка съгласно условията на възложителя</w:t>
      </w:r>
      <w:r w:rsidRPr="00FF757A">
        <w:rPr>
          <w:rFonts w:ascii="Times New Roman" w:hAnsi="Times New Roman"/>
          <w:sz w:val="20"/>
          <w:szCs w:val="20"/>
          <w:lang w:val="ru-RU"/>
        </w:rPr>
        <w:t>.</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Приемаме условията и изискванията за изпълнение на поръчката, посочени в „Техническа спецификация /с описание на поръчката/“ и договора, както и действащата нормативна уредба, касаеща предмета на поръчката.</w:t>
      </w:r>
    </w:p>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ru-RU"/>
        </w:rPr>
        <w:t xml:space="preserve">      </w:t>
      </w:r>
      <w:r w:rsidRPr="00FF757A">
        <w:rPr>
          <w:rFonts w:ascii="Times New Roman" w:hAnsi="Times New Roman"/>
          <w:sz w:val="20"/>
          <w:szCs w:val="20"/>
          <w:lang w:val="ru-RU"/>
        </w:rPr>
        <w:tab/>
        <w:t>При изпълнение на поръчката:</w:t>
      </w:r>
    </w:p>
    <w:p w:rsidR="00C53BC6" w:rsidRPr="00FF757A" w:rsidRDefault="00C53BC6"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ще осигурим ежедневно компетентно техническо ръководство през целия период на изпълнение на поръчката;</w:t>
      </w:r>
    </w:p>
    <w:p w:rsidR="00C53BC6" w:rsidRPr="00FF757A" w:rsidRDefault="00C53BC6"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w:t>
      </w:r>
      <w:r w:rsidRPr="00FF757A">
        <w:rPr>
          <w:rFonts w:ascii="Times New Roman" w:hAnsi="Times New Roman"/>
          <w:sz w:val="20"/>
          <w:szCs w:val="20"/>
          <w:lang w:val="ru-RU"/>
        </w:rPr>
        <w:t>е спазваме стриктно изискванията на нормативната уредба, касаеща предмета на поръчката и Техническата спецификация на Възложителя</w:t>
      </w:r>
      <w:r w:rsidRPr="00FF757A">
        <w:rPr>
          <w:rFonts w:ascii="Times New Roman" w:hAnsi="Times New Roman"/>
          <w:sz w:val="20"/>
          <w:szCs w:val="20"/>
          <w:lang w:val="bg-BG"/>
        </w:rPr>
        <w:t>;</w:t>
      </w:r>
    </w:p>
    <w:p w:rsidR="00C53BC6" w:rsidRPr="00FF757A" w:rsidRDefault="00C53BC6"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ru-RU"/>
        </w:rPr>
        <w:t xml:space="preserve">ще спазваме стриктно нормативните изисквания </w:t>
      </w:r>
      <w:r w:rsidRPr="00FF757A">
        <w:rPr>
          <w:rFonts w:ascii="Times New Roman" w:hAnsi="Times New Roman"/>
          <w:sz w:val="20"/>
          <w:szCs w:val="20"/>
          <w:lang w:val="bg-BG"/>
        </w:rPr>
        <w:t>по безопасност и здраве; противопожарна и аварийна безопасност и безопасност на движението за целия период на изпълнение на поръчката, като поемаме цялата отговорност за спазването им;</w:t>
      </w:r>
    </w:p>
    <w:p w:rsidR="00C53BC6" w:rsidRPr="00FF757A" w:rsidRDefault="00C53BC6"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w:t>
      </w:r>
      <w:r w:rsidRPr="00FF757A">
        <w:rPr>
          <w:rFonts w:ascii="Times New Roman" w:hAnsi="Times New Roman"/>
          <w:sz w:val="20"/>
          <w:szCs w:val="20"/>
          <w:lang w:val="ru-RU"/>
        </w:rPr>
        <w:t xml:space="preserve">е спазваме стриктно изискванията на Закона за опазване на околната среда и подзаконовата нормативна уредба в тази сфера; </w:t>
      </w:r>
    </w:p>
    <w:p w:rsidR="00C53BC6"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r w:rsidRPr="00FF757A">
        <w:rPr>
          <w:rFonts w:ascii="Times New Roman" w:hAnsi="Times New Roman"/>
          <w:b/>
          <w:sz w:val="20"/>
          <w:szCs w:val="20"/>
          <w:lang w:val="ru-RU"/>
        </w:rPr>
        <w:t xml:space="preserve">Приемаме определения от Възложителя   </w:t>
      </w:r>
      <w:r w:rsidRPr="00FF757A">
        <w:rPr>
          <w:rFonts w:ascii="Times New Roman" w:hAnsi="Times New Roman"/>
          <w:b/>
          <w:sz w:val="20"/>
          <w:szCs w:val="20"/>
          <w:u w:val="single"/>
          <w:lang w:val="ru-RU"/>
        </w:rPr>
        <w:t>срок за изпълнение на поръчката</w:t>
      </w:r>
      <w:r w:rsidRPr="00FF757A">
        <w:rPr>
          <w:rFonts w:ascii="Times New Roman" w:hAnsi="Times New Roman"/>
          <w:b/>
          <w:sz w:val="20"/>
          <w:szCs w:val="20"/>
          <w:lang w:val="ru-RU"/>
        </w:rPr>
        <w:t>, както следва:</w:t>
      </w:r>
      <w:r w:rsidRPr="00FF757A">
        <w:rPr>
          <w:rFonts w:ascii="Times New Roman" w:hAnsi="Times New Roman"/>
          <w:b/>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ru-RU"/>
        </w:rPr>
        <w:tab/>
      </w:r>
      <w:r w:rsidRPr="00FF757A">
        <w:rPr>
          <w:rFonts w:ascii="Times New Roman" w:hAnsi="Times New Roman"/>
          <w:sz w:val="20"/>
          <w:szCs w:val="20"/>
          <w:lang w:val="bg-BG"/>
        </w:rPr>
        <w:t xml:space="preserve">По  Дейност № 1 до </w:t>
      </w:r>
      <w:r>
        <w:rPr>
          <w:rFonts w:ascii="Times New Roman" w:hAnsi="Times New Roman"/>
          <w:sz w:val="20"/>
          <w:szCs w:val="20"/>
          <w:lang w:val="bg-BG"/>
        </w:rPr>
        <w:t>20</w:t>
      </w:r>
      <w:r w:rsidRPr="00FF757A">
        <w:rPr>
          <w:rFonts w:ascii="Times New Roman" w:hAnsi="Times New Roman"/>
          <w:sz w:val="20"/>
          <w:szCs w:val="20"/>
          <w:lang w:val="bg-BG"/>
        </w:rPr>
        <w:t>.07.2018г.</w:t>
      </w:r>
    </w:p>
    <w:p w:rsidR="00C53BC6" w:rsidRPr="00FF757A" w:rsidRDefault="00C53BC6"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sz w:val="20"/>
          <w:szCs w:val="20"/>
          <w:lang w:val="bg-BG"/>
        </w:rPr>
        <w:tab/>
        <w:t xml:space="preserve">По Дейност № 2 </w:t>
      </w:r>
      <w:r w:rsidRPr="00FF757A">
        <w:rPr>
          <w:rFonts w:ascii="Times New Roman" w:hAnsi="Times New Roman"/>
          <w:bCs/>
          <w:sz w:val="20"/>
          <w:szCs w:val="20"/>
          <w:lang w:val="bg-BG"/>
        </w:rPr>
        <w:t>до 31.12.2020 г.</w:t>
      </w:r>
    </w:p>
    <w:p w:rsidR="00C53BC6" w:rsidRPr="00FF757A" w:rsidRDefault="00C53BC6" w:rsidP="00FF757A">
      <w:pPr>
        <w:tabs>
          <w:tab w:val="num" w:pos="720"/>
        </w:tabs>
        <w:spacing w:line="360" w:lineRule="auto"/>
        <w:jc w:val="both"/>
        <w:rPr>
          <w:rFonts w:ascii="Times New Roman" w:hAnsi="Times New Roman"/>
          <w:b/>
          <w:sz w:val="20"/>
          <w:szCs w:val="20"/>
          <w:lang w:val="ru-RU"/>
        </w:rPr>
      </w:pPr>
    </w:p>
    <w:p w:rsidR="00C53BC6"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sz w:val="20"/>
          <w:szCs w:val="20"/>
          <w:lang w:val="bg-BG"/>
        </w:rPr>
        <w:t xml:space="preserve">Дата: ....................  </w:t>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ru-RU"/>
        </w:rPr>
        <w:t xml:space="preserve">                  </w:t>
      </w:r>
      <w:r w:rsidRPr="00FF757A">
        <w:rPr>
          <w:rFonts w:ascii="Times New Roman" w:hAnsi="Times New Roman"/>
          <w:sz w:val="20"/>
          <w:szCs w:val="20"/>
          <w:lang w:val="bg-BG"/>
        </w:rPr>
        <w:t xml:space="preserve">  </w:t>
      </w:r>
      <w:r w:rsidRPr="00FF757A">
        <w:rPr>
          <w:rFonts w:ascii="Times New Roman" w:hAnsi="Times New Roman"/>
          <w:sz w:val="20"/>
          <w:szCs w:val="20"/>
          <w:lang w:val="ru-RU"/>
        </w:rPr>
        <w:t>УЧАСТНИК</w:t>
      </w:r>
      <w:r w:rsidRPr="00FF757A">
        <w:rPr>
          <w:rFonts w:ascii="Times New Roman" w:hAnsi="Times New Roman"/>
          <w:sz w:val="20"/>
          <w:szCs w:val="20"/>
          <w:lang w:val="bg-BG"/>
        </w:rPr>
        <w:t xml:space="preserve">: </w:t>
      </w:r>
      <w:r w:rsidRPr="00FF757A">
        <w:rPr>
          <w:rFonts w:ascii="Times New Roman" w:hAnsi="Times New Roman"/>
          <w:sz w:val="20"/>
          <w:szCs w:val="20"/>
          <w:lang w:val="ru-RU"/>
        </w:rPr>
        <w:t>……...............................…</w:t>
      </w:r>
      <w:r w:rsidRPr="00FF757A">
        <w:rPr>
          <w:rFonts w:ascii="Times New Roman" w:hAnsi="Times New Roman"/>
          <w:i/>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i/>
          <w:sz w:val="20"/>
          <w:szCs w:val="20"/>
          <w:lang w:val="bg-BG"/>
        </w:rPr>
        <w:t xml:space="preserve">                                                                                           (име, длъжност, подпис и печат)</w:t>
      </w: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Default="00C53BC6" w:rsidP="00FF757A">
      <w:pPr>
        <w:tabs>
          <w:tab w:val="num" w:pos="720"/>
        </w:tabs>
        <w:spacing w:line="360" w:lineRule="auto"/>
        <w:jc w:val="both"/>
        <w:rPr>
          <w:rFonts w:ascii="Times New Roman" w:hAnsi="Times New Roman"/>
          <w:sz w:val="20"/>
          <w:szCs w:val="20"/>
          <w:lang w:val="ru-RU"/>
        </w:rPr>
      </w:pPr>
    </w:p>
    <w:p w:rsidR="00C53BC6"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shd w:val="clear" w:color="auto" w:fill="FFFFFF"/>
        <w:spacing w:after="0" w:line="360" w:lineRule="auto"/>
        <w:ind w:right="47"/>
        <w:jc w:val="right"/>
        <w:rPr>
          <w:rFonts w:ascii="Times New Roman" w:hAnsi="Times New Roman"/>
          <w:b/>
          <w:bCs/>
          <w:sz w:val="20"/>
          <w:szCs w:val="20"/>
          <w:lang w:val="bg-BG" w:eastAsia="bg-BG"/>
        </w:rPr>
      </w:pPr>
      <w:r w:rsidRPr="00FF757A">
        <w:rPr>
          <w:rFonts w:ascii="Times New Roman" w:hAnsi="Times New Roman"/>
          <w:b/>
          <w:bCs/>
          <w:sz w:val="20"/>
          <w:szCs w:val="20"/>
          <w:lang w:val="bg-BG" w:eastAsia="bg-BG"/>
        </w:rPr>
        <w:t>образец №3</w:t>
      </w:r>
    </w:p>
    <w:p w:rsidR="00C53BC6" w:rsidRPr="00FF757A" w:rsidRDefault="00C53BC6" w:rsidP="00FF757A">
      <w:pPr>
        <w:spacing w:after="0" w:line="360" w:lineRule="auto"/>
        <w:jc w:val="center"/>
        <w:rPr>
          <w:rFonts w:ascii="Times New Roman" w:hAnsi="Times New Roman"/>
          <w:b/>
          <w:sz w:val="20"/>
          <w:szCs w:val="20"/>
          <w:lang w:val="bg-BG"/>
        </w:rPr>
      </w:pPr>
    </w:p>
    <w:p w:rsidR="00C53BC6" w:rsidRPr="00FF757A" w:rsidRDefault="00C53BC6" w:rsidP="00FF757A">
      <w:pPr>
        <w:spacing w:after="0"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Д Е К Л А Р А Ц И Я </w:t>
      </w:r>
    </w:p>
    <w:p w:rsidR="00C53BC6" w:rsidRPr="00FF757A" w:rsidRDefault="00C53BC6" w:rsidP="00FF757A">
      <w:pPr>
        <w:spacing w:after="0" w:line="360" w:lineRule="auto"/>
        <w:rPr>
          <w:rFonts w:ascii="Times New Roman" w:hAnsi="Times New Roman"/>
          <w:sz w:val="20"/>
          <w:szCs w:val="20"/>
          <w:lang w:val="ru-RU"/>
        </w:rPr>
      </w:pPr>
    </w:p>
    <w:p w:rsidR="00C53BC6" w:rsidRPr="00FF757A" w:rsidRDefault="00C53BC6" w:rsidP="00FF757A">
      <w:pPr>
        <w:spacing w:after="0" w:line="360" w:lineRule="auto"/>
        <w:rPr>
          <w:rFonts w:ascii="Times New Roman" w:hAnsi="Times New Roman"/>
          <w:sz w:val="20"/>
          <w:szCs w:val="20"/>
          <w:lang w:val="ru-RU"/>
        </w:rPr>
      </w:pPr>
    </w:p>
    <w:p w:rsidR="00C53BC6" w:rsidRPr="00FF757A" w:rsidRDefault="00C53BC6" w:rsidP="00FF757A">
      <w:pPr>
        <w:spacing w:after="0" w:line="360" w:lineRule="auto"/>
        <w:ind w:firstLine="851"/>
        <w:jc w:val="both"/>
        <w:rPr>
          <w:rFonts w:ascii="Times New Roman" w:hAnsi="Times New Roman"/>
          <w:sz w:val="20"/>
          <w:szCs w:val="20"/>
          <w:lang w:val="ru-RU"/>
        </w:rPr>
      </w:pPr>
      <w:r w:rsidRPr="00FF757A">
        <w:rPr>
          <w:rFonts w:ascii="Times New Roman" w:hAnsi="Times New Roman"/>
          <w:sz w:val="20"/>
          <w:szCs w:val="20"/>
          <w:lang w:val="ru-RU"/>
        </w:rPr>
        <w:t>Долуподписаният</w:t>
      </w:r>
      <w:r w:rsidRPr="00FF757A">
        <w:rPr>
          <w:rFonts w:ascii="Times New Roman" w:hAnsi="Times New Roman"/>
          <w:b/>
          <w:sz w:val="20"/>
          <w:szCs w:val="20"/>
          <w:lang w:val="ru-RU"/>
        </w:rPr>
        <w:t>/</w:t>
      </w:r>
      <w:r w:rsidRPr="00FF757A">
        <w:rPr>
          <w:rFonts w:ascii="Times New Roman" w:hAnsi="Times New Roman"/>
          <w:sz w:val="20"/>
          <w:szCs w:val="20"/>
          <w:lang w:val="ru-RU"/>
        </w:rPr>
        <w:t>ата ..................................................................................</w:t>
      </w:r>
      <w:r w:rsidRPr="00FF757A">
        <w:rPr>
          <w:rFonts w:ascii="Times New Roman" w:hAnsi="Times New Roman"/>
          <w:i/>
          <w:color w:val="808080"/>
          <w:sz w:val="20"/>
          <w:szCs w:val="20"/>
          <w:lang w:val="ru-RU"/>
        </w:rPr>
        <w:t xml:space="preserve"> (трите имена)</w:t>
      </w:r>
      <w:r w:rsidRPr="00FF757A">
        <w:rPr>
          <w:rFonts w:ascii="Times New Roman" w:hAnsi="Times New Roman"/>
          <w:sz w:val="20"/>
          <w:szCs w:val="20"/>
          <w:lang w:val="ru-RU"/>
        </w:rPr>
        <w:t>, с данни по документ за самоличност</w:t>
      </w:r>
      <w:r w:rsidRPr="00FF757A">
        <w:rPr>
          <w:rFonts w:ascii="Times New Roman" w:hAnsi="Times New Roman"/>
          <w:sz w:val="20"/>
          <w:szCs w:val="20"/>
          <w:lang w:val="bg-BG"/>
        </w:rPr>
        <w:t xml:space="preserve"> </w:t>
      </w:r>
      <w:r w:rsidRPr="00FF757A">
        <w:rPr>
          <w:rFonts w:ascii="Times New Roman" w:hAnsi="Times New Roman"/>
          <w:sz w:val="20"/>
          <w:szCs w:val="20"/>
          <w:lang w:val="ru-RU"/>
        </w:rPr>
        <w:t>.............................</w:t>
      </w:r>
      <w:r w:rsidRPr="00FF757A">
        <w:rPr>
          <w:rFonts w:ascii="Times New Roman" w:hAnsi="Times New Roman"/>
          <w:sz w:val="20"/>
          <w:szCs w:val="20"/>
          <w:lang w:val="bg-BG"/>
        </w:rPr>
        <w:t>........</w:t>
      </w:r>
      <w:r w:rsidRPr="00FF757A">
        <w:rPr>
          <w:rFonts w:ascii="Times New Roman" w:hAnsi="Times New Roman"/>
          <w:sz w:val="20"/>
          <w:szCs w:val="20"/>
          <w:lang w:val="ru-RU"/>
        </w:rPr>
        <w:t>....................</w:t>
      </w:r>
      <w:r w:rsidRPr="00FF757A">
        <w:rPr>
          <w:rFonts w:ascii="Times New Roman" w:hAnsi="Times New Roman"/>
          <w:color w:val="808080"/>
          <w:sz w:val="20"/>
          <w:szCs w:val="20"/>
          <w:lang w:val="bg-BG"/>
        </w:rPr>
        <w:t xml:space="preserve"> </w:t>
      </w:r>
      <w:r w:rsidRPr="00FF757A">
        <w:rPr>
          <w:rFonts w:ascii="Times New Roman" w:hAnsi="Times New Roman"/>
          <w:i/>
          <w:color w:val="808080"/>
          <w:sz w:val="20"/>
          <w:szCs w:val="20"/>
          <w:lang w:val="ru-RU"/>
        </w:rPr>
        <w:t>(номер на лична карта, дата, орган и място на издаванета)</w:t>
      </w:r>
      <w:r w:rsidRPr="00FF757A">
        <w:rPr>
          <w:rFonts w:ascii="Times New Roman" w:hAnsi="Times New Roman"/>
          <w:sz w:val="20"/>
          <w:szCs w:val="20"/>
          <w:lang w:val="ru-RU"/>
        </w:rPr>
        <w:t>, с адрес: .................................................................................,</w:t>
      </w:r>
    </w:p>
    <w:p w:rsidR="00C53BC6" w:rsidRPr="00FF757A" w:rsidRDefault="00C53BC6" w:rsidP="00FF757A">
      <w:pPr>
        <w:spacing w:after="0" w:line="360" w:lineRule="auto"/>
        <w:jc w:val="both"/>
        <w:rPr>
          <w:rFonts w:ascii="Times New Roman" w:hAnsi="Times New Roman"/>
          <w:sz w:val="20"/>
          <w:szCs w:val="20"/>
          <w:lang w:val="ru-RU"/>
        </w:rPr>
      </w:pPr>
      <w:r w:rsidRPr="00FF757A">
        <w:rPr>
          <w:rFonts w:ascii="Times New Roman" w:hAnsi="Times New Roman"/>
          <w:sz w:val="20"/>
          <w:szCs w:val="20"/>
          <w:lang w:val="ru-RU"/>
        </w:rPr>
        <w:t>представляващ/а ...................................................</w:t>
      </w:r>
      <w:r w:rsidRPr="00FF757A">
        <w:rPr>
          <w:rFonts w:ascii="Times New Roman" w:hAnsi="Times New Roman"/>
          <w:i/>
          <w:color w:val="808080"/>
          <w:sz w:val="20"/>
          <w:szCs w:val="20"/>
          <w:lang w:val="ru-RU"/>
        </w:rPr>
        <w:t xml:space="preserve"> (наименование на фирмата-участник в избора на изпълнител на обществената поръчка)</w:t>
      </w:r>
      <w:r w:rsidRPr="00FF757A">
        <w:rPr>
          <w:rFonts w:ascii="Times New Roman" w:hAnsi="Times New Roman"/>
          <w:sz w:val="20"/>
          <w:szCs w:val="20"/>
          <w:lang w:val="ru-RU"/>
        </w:rPr>
        <w:t>, ЕИК ..................., седалище и адрес на управление: .........................................., в качеството ми на ...................</w:t>
      </w:r>
      <w:r w:rsidRPr="00FF757A">
        <w:rPr>
          <w:rFonts w:ascii="Times New Roman" w:hAnsi="Times New Roman"/>
          <w:i/>
          <w:color w:val="808080"/>
          <w:sz w:val="20"/>
          <w:szCs w:val="20"/>
          <w:lang w:val="bg-BG"/>
        </w:rPr>
        <w:t>.................................</w:t>
      </w:r>
      <w:r w:rsidRPr="00FF757A">
        <w:rPr>
          <w:rFonts w:ascii="Times New Roman" w:hAnsi="Times New Roman"/>
          <w:sz w:val="20"/>
          <w:szCs w:val="20"/>
          <w:lang w:val="ru-RU"/>
        </w:rPr>
        <w:t>,</w:t>
      </w:r>
    </w:p>
    <w:p w:rsidR="00C53BC6" w:rsidRPr="00FF757A" w:rsidRDefault="00C53BC6" w:rsidP="00FF757A">
      <w:pPr>
        <w:spacing w:after="0" w:line="360" w:lineRule="auto"/>
        <w:jc w:val="both"/>
        <w:rPr>
          <w:rFonts w:ascii="Times New Roman" w:hAnsi="Times New Roman"/>
          <w:i/>
          <w:color w:val="808080"/>
          <w:sz w:val="20"/>
          <w:szCs w:val="20"/>
          <w:lang w:val="ru-RU"/>
        </w:rPr>
      </w:pPr>
    </w:p>
    <w:p w:rsidR="00C53BC6" w:rsidRPr="00FF757A" w:rsidRDefault="00C53BC6" w:rsidP="00FF757A">
      <w:pPr>
        <w:spacing w:after="0" w:line="360" w:lineRule="auto"/>
        <w:outlineLvl w:val="5"/>
        <w:rPr>
          <w:rFonts w:ascii="Times New Roman" w:hAnsi="Times New Roman"/>
          <w:b/>
          <w:bCs/>
          <w:sz w:val="20"/>
          <w:szCs w:val="20"/>
          <w:lang w:val="ru-RU"/>
        </w:rPr>
      </w:pPr>
    </w:p>
    <w:p w:rsidR="00C53BC6" w:rsidRPr="00FF757A" w:rsidRDefault="00C53BC6" w:rsidP="00FF757A">
      <w:pPr>
        <w:spacing w:after="0" w:line="360" w:lineRule="auto"/>
        <w:jc w:val="center"/>
        <w:outlineLvl w:val="5"/>
        <w:rPr>
          <w:rFonts w:ascii="Times New Roman" w:hAnsi="Times New Roman"/>
          <w:b/>
          <w:bCs/>
          <w:sz w:val="20"/>
          <w:szCs w:val="20"/>
          <w:lang w:val="ru-RU"/>
        </w:rPr>
      </w:pPr>
      <w:r w:rsidRPr="00FF757A">
        <w:rPr>
          <w:rFonts w:ascii="Times New Roman" w:hAnsi="Times New Roman"/>
          <w:b/>
          <w:bCs/>
          <w:sz w:val="20"/>
          <w:szCs w:val="20"/>
          <w:lang w:val="ru-RU"/>
        </w:rPr>
        <w:t>ДЕКЛАРИРАМ:</w:t>
      </w:r>
    </w:p>
    <w:p w:rsidR="00C53BC6" w:rsidRPr="00FF757A" w:rsidRDefault="00C53BC6" w:rsidP="00FF757A">
      <w:pPr>
        <w:spacing w:after="0" w:line="360" w:lineRule="auto"/>
        <w:rPr>
          <w:rFonts w:ascii="Times New Roman" w:hAnsi="Times New Roman"/>
          <w:sz w:val="20"/>
          <w:szCs w:val="20"/>
          <w:lang w:val="ru-RU"/>
        </w:rPr>
      </w:pPr>
    </w:p>
    <w:p w:rsidR="00C53BC6" w:rsidRPr="00FF757A" w:rsidRDefault="00C53BC6" w:rsidP="00FF757A">
      <w:pPr>
        <w:spacing w:after="0" w:line="360" w:lineRule="auto"/>
        <w:rPr>
          <w:rFonts w:ascii="Times New Roman" w:hAnsi="Times New Roman"/>
          <w:sz w:val="20"/>
          <w:szCs w:val="20"/>
          <w:lang w:val="ru-RU"/>
        </w:rPr>
      </w:pPr>
    </w:p>
    <w:p w:rsidR="00C53BC6" w:rsidRPr="00FF757A" w:rsidRDefault="00C53BC6" w:rsidP="00FF757A">
      <w:pPr>
        <w:spacing w:after="0" w:line="360" w:lineRule="auto"/>
        <w:jc w:val="center"/>
        <w:rPr>
          <w:rFonts w:ascii="Times New Roman" w:hAnsi="Times New Roman"/>
          <w:b/>
          <w:sz w:val="20"/>
          <w:szCs w:val="20"/>
          <w:lang w:val="ru-RU"/>
        </w:rPr>
      </w:pPr>
      <w:r w:rsidRPr="00FF757A">
        <w:rPr>
          <w:rFonts w:ascii="Times New Roman" w:hAnsi="Times New Roman"/>
          <w:sz w:val="20"/>
          <w:szCs w:val="20"/>
          <w:lang w:val="bg-BG"/>
        </w:rPr>
        <w:t>Приемам</w:t>
      </w:r>
      <w:r w:rsidRPr="00FF757A">
        <w:rPr>
          <w:rFonts w:ascii="Times New Roman" w:hAnsi="Times New Roman"/>
          <w:sz w:val="20"/>
          <w:szCs w:val="20"/>
          <w:lang w:val="ru-RU"/>
        </w:rPr>
        <w:t xml:space="preserve"> условията в проекта на договор</w:t>
      </w:r>
      <w:r w:rsidRPr="00FF757A">
        <w:rPr>
          <w:rFonts w:ascii="Times New Roman" w:hAnsi="Times New Roman"/>
          <w:sz w:val="20"/>
          <w:szCs w:val="20"/>
          <w:lang w:val="bg-BG"/>
        </w:rPr>
        <w:t xml:space="preserve"> за изпълнение на обществена поръчка с предмет:</w:t>
      </w:r>
      <w:r w:rsidRPr="00FF757A">
        <w:rPr>
          <w:rFonts w:ascii="Times New Roman" w:hAnsi="Times New Roman"/>
          <w:b/>
          <w:sz w:val="20"/>
          <w:szCs w:val="20"/>
          <w:lang w:val="ru-RU"/>
        </w:rPr>
        <w:t xml:space="preserve"> </w:t>
      </w:r>
    </w:p>
    <w:p w:rsidR="00C53BC6" w:rsidRPr="00D60E55" w:rsidRDefault="00C53BC6"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Pr="00120ACF" w:rsidRDefault="00C53BC6" w:rsidP="00FF757A">
      <w:pPr>
        <w:spacing w:after="0" w:line="360" w:lineRule="auto"/>
        <w:rPr>
          <w:rFonts w:ascii="Times New Roman" w:hAnsi="Times New Roman"/>
          <w:bCs/>
          <w:sz w:val="20"/>
          <w:szCs w:val="20"/>
          <w:lang w:val="ru-RU" w:eastAsia="bg-BG"/>
        </w:rPr>
      </w:pPr>
    </w:p>
    <w:p w:rsidR="00C53BC6" w:rsidRPr="00FF757A" w:rsidRDefault="00C53BC6" w:rsidP="00FF757A">
      <w:pPr>
        <w:spacing w:after="0" w:line="360" w:lineRule="auto"/>
        <w:rPr>
          <w:rFonts w:ascii="Times New Roman" w:hAnsi="Times New Roman"/>
          <w:bCs/>
          <w:sz w:val="20"/>
          <w:szCs w:val="20"/>
          <w:lang w:val="bg-BG" w:eastAsia="bg-BG"/>
        </w:rPr>
      </w:pPr>
    </w:p>
    <w:p w:rsidR="00C53BC6" w:rsidRPr="00FF757A" w:rsidRDefault="00C53BC6" w:rsidP="00FF757A">
      <w:pPr>
        <w:spacing w:after="0" w:line="360" w:lineRule="auto"/>
        <w:rPr>
          <w:rFonts w:ascii="Times New Roman" w:hAnsi="Times New Roman"/>
          <w:bCs/>
          <w:sz w:val="20"/>
          <w:szCs w:val="20"/>
          <w:lang w:val="ru-RU" w:eastAsia="bg-BG"/>
        </w:rPr>
      </w:pPr>
      <w:r w:rsidRPr="00FF757A">
        <w:rPr>
          <w:rFonts w:ascii="Times New Roman" w:hAnsi="Times New Roman"/>
          <w:bCs/>
          <w:sz w:val="20"/>
          <w:szCs w:val="20"/>
          <w:lang w:val="bg-BG" w:eastAsia="bg-BG"/>
        </w:rPr>
        <w:t>приложен към документацията за участие.</w:t>
      </w:r>
    </w:p>
    <w:p w:rsidR="00C53BC6" w:rsidRPr="00FF757A" w:rsidRDefault="00C53BC6" w:rsidP="00FF757A">
      <w:pPr>
        <w:spacing w:after="0" w:line="360" w:lineRule="auto"/>
        <w:rPr>
          <w:rFonts w:ascii="Times New Roman" w:hAnsi="Times New Roman"/>
          <w:b/>
          <w:sz w:val="20"/>
          <w:szCs w:val="20"/>
          <w:lang w:val="ru-RU"/>
        </w:rPr>
      </w:pPr>
    </w:p>
    <w:p w:rsidR="00C53BC6" w:rsidRPr="00FF757A" w:rsidRDefault="00C53BC6" w:rsidP="00FF757A">
      <w:pPr>
        <w:widowControl w:val="0"/>
        <w:autoSpaceDE w:val="0"/>
        <w:autoSpaceDN w:val="0"/>
        <w:adjustRightInd w:val="0"/>
        <w:spacing w:after="0" w:line="360" w:lineRule="auto"/>
        <w:jc w:val="both"/>
        <w:rPr>
          <w:rFonts w:ascii="Times New Roman" w:hAnsi="Times New Roman"/>
          <w:bCs/>
          <w:sz w:val="20"/>
          <w:szCs w:val="20"/>
          <w:lang w:val="bg-BG" w:eastAsia="bg-BG"/>
        </w:rPr>
      </w:pPr>
      <w:r w:rsidRPr="00FF757A">
        <w:rPr>
          <w:rFonts w:ascii="Times New Roman" w:hAnsi="Times New Roman"/>
          <w:bCs/>
          <w:sz w:val="20"/>
          <w:szCs w:val="20"/>
          <w:lang w:val="bg-BG" w:eastAsia="bg-BG"/>
        </w:rPr>
        <w:t>Ако представляваният от мен участник бъде определен за изпълнител на поръчката, ще подпиша договора в предложения вид.</w:t>
      </w:r>
    </w:p>
    <w:p w:rsidR="00C53BC6" w:rsidRPr="00FF757A" w:rsidRDefault="00C53BC6"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53BC6" w:rsidRPr="00FF757A" w:rsidRDefault="00C53BC6"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53BC6" w:rsidRPr="00FF757A" w:rsidRDefault="00C53BC6"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53BC6" w:rsidRPr="00FF757A" w:rsidRDefault="00C53BC6"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53BC6" w:rsidRPr="00FF757A" w:rsidRDefault="00C53BC6" w:rsidP="00FF757A">
      <w:pPr>
        <w:spacing w:after="0" w:line="360" w:lineRule="auto"/>
        <w:ind w:hanging="283"/>
        <w:rPr>
          <w:rFonts w:ascii="Times New Roman" w:hAnsi="Times New Roman"/>
          <w:sz w:val="20"/>
          <w:szCs w:val="20"/>
          <w:lang w:val="bg-BG"/>
        </w:rPr>
      </w:pPr>
    </w:p>
    <w:p w:rsidR="00C53BC6" w:rsidRPr="00FF757A" w:rsidRDefault="00C53BC6" w:rsidP="00FF757A">
      <w:pPr>
        <w:spacing w:after="0" w:line="360" w:lineRule="auto"/>
        <w:rPr>
          <w:rFonts w:ascii="Times New Roman" w:hAnsi="Times New Roman"/>
          <w:sz w:val="20"/>
          <w:szCs w:val="20"/>
          <w:lang w:val="ru-RU"/>
        </w:rPr>
      </w:pPr>
      <w:r w:rsidRPr="00FF757A">
        <w:rPr>
          <w:rFonts w:ascii="Times New Roman" w:hAnsi="Times New Roman"/>
          <w:sz w:val="20"/>
          <w:szCs w:val="20"/>
          <w:lang w:val="bg-BG"/>
        </w:rPr>
        <w:t xml:space="preserve">Дата: ......................  </w:t>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ru-RU"/>
        </w:rPr>
        <w:t xml:space="preserve">                                         </w:t>
      </w:r>
      <w:r w:rsidRPr="00FF757A">
        <w:rPr>
          <w:rFonts w:ascii="Times New Roman" w:hAnsi="Times New Roman"/>
          <w:b/>
          <w:sz w:val="20"/>
          <w:szCs w:val="20"/>
          <w:lang w:val="bg-BG"/>
        </w:rPr>
        <w:t>ДЕКЛАРАТОР</w:t>
      </w:r>
      <w:r w:rsidRPr="00FF757A">
        <w:rPr>
          <w:rFonts w:ascii="Times New Roman" w:hAnsi="Times New Roman"/>
          <w:b/>
          <w:sz w:val="20"/>
          <w:szCs w:val="20"/>
          <w:lang w:val="ru-RU"/>
        </w:rPr>
        <w:t>:</w:t>
      </w:r>
      <w:r w:rsidRPr="00FF757A">
        <w:rPr>
          <w:rFonts w:ascii="Times New Roman" w:hAnsi="Times New Roman"/>
          <w:sz w:val="20"/>
          <w:szCs w:val="20"/>
          <w:lang w:val="bg-BG"/>
        </w:rPr>
        <w:t xml:space="preserve">  ................................</w:t>
      </w:r>
    </w:p>
    <w:p w:rsidR="00C53BC6" w:rsidRPr="00FF757A" w:rsidRDefault="00C53BC6" w:rsidP="00FF757A">
      <w:pPr>
        <w:spacing w:after="0" w:line="360" w:lineRule="auto"/>
        <w:ind w:firstLine="720"/>
        <w:rPr>
          <w:rFonts w:ascii="Times New Roman" w:hAnsi="Times New Roman"/>
          <w:sz w:val="20"/>
          <w:szCs w:val="20"/>
          <w:lang w:val="bg-BG"/>
        </w:rPr>
      </w:pPr>
      <w:r w:rsidRPr="00FF757A">
        <w:rPr>
          <w:rFonts w:ascii="Times New Roman" w:hAnsi="Times New Roman"/>
          <w:i/>
          <w:color w:val="808080"/>
          <w:sz w:val="20"/>
          <w:szCs w:val="20"/>
          <w:lang w:val="bg-BG"/>
        </w:rPr>
        <w:t xml:space="preserve">          </w:t>
      </w:r>
      <w:r w:rsidRPr="00FF757A">
        <w:rPr>
          <w:rFonts w:ascii="Times New Roman" w:hAnsi="Times New Roman"/>
          <w:i/>
          <w:color w:val="808080"/>
          <w:sz w:val="20"/>
          <w:szCs w:val="20"/>
          <w:lang w:val="ru-RU"/>
        </w:rPr>
        <w:t xml:space="preserve">                      </w:t>
      </w:r>
      <w:r w:rsidRPr="00FF757A">
        <w:rPr>
          <w:rFonts w:ascii="Times New Roman" w:hAnsi="Times New Roman"/>
          <w:i/>
          <w:color w:val="808080"/>
          <w:sz w:val="20"/>
          <w:szCs w:val="20"/>
          <w:lang w:val="bg-BG"/>
        </w:rPr>
        <w:t xml:space="preserve">                                                                                        (подпис и печат)</w:t>
      </w:r>
      <w:r w:rsidRPr="00FF757A">
        <w:rPr>
          <w:rFonts w:ascii="Times New Roman" w:hAnsi="Times New Roman"/>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bCs/>
          <w:sz w:val="20"/>
          <w:szCs w:val="20"/>
          <w:lang w:val="bg-BG"/>
        </w:rPr>
      </w:pPr>
    </w:p>
    <w:p w:rsidR="00C53BC6" w:rsidRPr="00FF757A" w:rsidRDefault="00C53BC6" w:rsidP="00FF757A">
      <w:pPr>
        <w:tabs>
          <w:tab w:val="num" w:pos="720"/>
        </w:tabs>
        <w:spacing w:line="360" w:lineRule="auto"/>
        <w:jc w:val="both"/>
        <w:rPr>
          <w:rFonts w:ascii="Times New Roman" w:hAnsi="Times New Roman"/>
          <w:bCs/>
          <w:sz w:val="20"/>
          <w:szCs w:val="20"/>
          <w:lang w:val="bg-BG"/>
        </w:rPr>
      </w:pPr>
    </w:p>
    <w:p w:rsidR="00C53BC6" w:rsidRPr="00FF757A" w:rsidRDefault="00C53BC6" w:rsidP="00FF757A">
      <w:pPr>
        <w:tabs>
          <w:tab w:val="num" w:pos="720"/>
        </w:tabs>
        <w:spacing w:line="360" w:lineRule="auto"/>
        <w:jc w:val="both"/>
        <w:rPr>
          <w:rFonts w:ascii="Times New Roman" w:hAnsi="Times New Roman"/>
          <w:bCs/>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120ACF">
      <w:pPr>
        <w:spacing w:after="0" w:line="360" w:lineRule="auto"/>
        <w:ind w:left="4248" w:right="-288" w:firstLine="708"/>
        <w:jc w:val="right"/>
        <w:rPr>
          <w:rFonts w:ascii="Times New Roman" w:hAnsi="Times New Roman"/>
          <w:b/>
          <w:sz w:val="20"/>
          <w:szCs w:val="20"/>
          <w:lang w:val="bg-BG" w:eastAsia="bg-BG"/>
        </w:rPr>
      </w:pPr>
      <w:r w:rsidRPr="00FF757A">
        <w:rPr>
          <w:rFonts w:ascii="Times New Roman" w:hAnsi="Times New Roman"/>
          <w:b/>
          <w:sz w:val="20"/>
          <w:szCs w:val="20"/>
          <w:lang w:val="bg-BG" w:eastAsia="bg-BG"/>
        </w:rPr>
        <w:t>образец №4</w:t>
      </w:r>
    </w:p>
    <w:p w:rsidR="00C53BC6" w:rsidRPr="00FF757A" w:rsidRDefault="00C53BC6" w:rsidP="00FF757A">
      <w:pPr>
        <w:spacing w:after="0" w:line="360" w:lineRule="auto"/>
        <w:ind w:right="-108"/>
        <w:jc w:val="center"/>
        <w:outlineLvl w:val="0"/>
        <w:rPr>
          <w:rFonts w:ascii="Times New Roman" w:hAnsi="Times New Roman"/>
          <w:b/>
          <w:sz w:val="20"/>
          <w:szCs w:val="20"/>
          <w:lang w:val="bg-BG" w:eastAsia="bg-BG"/>
        </w:rPr>
      </w:pPr>
    </w:p>
    <w:p w:rsidR="00C53BC6" w:rsidRPr="00FF757A" w:rsidRDefault="00C53BC6"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C53BC6" w:rsidRPr="00FF757A" w:rsidRDefault="00C53BC6"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за срока на валидност на офертата</w:t>
      </w:r>
    </w:p>
    <w:p w:rsidR="00C53BC6" w:rsidRPr="00FF757A" w:rsidRDefault="00C53BC6" w:rsidP="00FF757A">
      <w:pPr>
        <w:spacing w:after="0" w:line="360" w:lineRule="auto"/>
        <w:ind w:firstLine="540"/>
        <w:jc w:val="both"/>
        <w:rPr>
          <w:rFonts w:ascii="Times New Roman" w:hAnsi="Times New Roman"/>
          <w:sz w:val="20"/>
          <w:szCs w:val="20"/>
          <w:lang w:val="bg-BG" w:eastAsia="bg-BG"/>
        </w:rPr>
      </w:pPr>
    </w:p>
    <w:p w:rsidR="00C53BC6" w:rsidRPr="00FF757A" w:rsidRDefault="00C53BC6" w:rsidP="00FF757A">
      <w:pPr>
        <w:spacing w:after="0" w:line="360" w:lineRule="auto"/>
        <w:jc w:val="both"/>
        <w:rPr>
          <w:rFonts w:ascii="Times New Roman" w:hAnsi="Times New Roman"/>
          <w:sz w:val="20"/>
          <w:szCs w:val="20"/>
          <w:lang w:val="bg-BG" w:eastAsia="bg-BG"/>
        </w:rPr>
      </w:pPr>
    </w:p>
    <w:p w:rsidR="00C53BC6" w:rsidRPr="00FF757A" w:rsidRDefault="00C53BC6" w:rsidP="00FF757A">
      <w:pPr>
        <w:spacing w:after="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Долуподписаният/ата ................................................................................... (трите имена), адрес:..................................................................................................................................................,</w:t>
      </w:r>
    </w:p>
    <w:p w:rsidR="00C53BC6" w:rsidRPr="00FF757A" w:rsidRDefault="00C53BC6" w:rsidP="00FF757A">
      <w:pPr>
        <w:spacing w:after="0" w:line="360" w:lineRule="auto"/>
        <w:jc w:val="center"/>
        <w:rPr>
          <w:rFonts w:ascii="Times New Roman" w:hAnsi="Times New Roman"/>
          <w:sz w:val="20"/>
          <w:szCs w:val="20"/>
          <w:lang w:val="bg-BG" w:eastAsia="bg-BG"/>
        </w:rPr>
      </w:pPr>
      <w:r w:rsidRPr="00FF757A">
        <w:rPr>
          <w:rFonts w:ascii="Times New Roman" w:hAnsi="Times New Roman"/>
          <w:sz w:val="20"/>
          <w:szCs w:val="20"/>
          <w:lang w:val="bg-BG" w:eastAsia="bg-BG"/>
        </w:rPr>
        <w:t>представляващ/а ............................................................... (наименование на фирмата-участник в избора на изпълнител на обществена поръчка с предмет:</w:t>
      </w:r>
    </w:p>
    <w:p w:rsidR="00C53BC6" w:rsidRPr="00FF757A" w:rsidRDefault="00C53BC6" w:rsidP="00FF757A">
      <w:pPr>
        <w:spacing w:after="0" w:line="360" w:lineRule="auto"/>
        <w:jc w:val="center"/>
        <w:rPr>
          <w:rFonts w:ascii="Times New Roman" w:hAnsi="Times New Roman"/>
          <w:sz w:val="20"/>
          <w:szCs w:val="20"/>
          <w:lang w:val="bg-BG" w:eastAsia="bg-BG"/>
        </w:rPr>
      </w:pPr>
    </w:p>
    <w:p w:rsidR="00C53BC6" w:rsidRPr="00D60E55" w:rsidRDefault="00C53BC6"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Pr="00FF757A" w:rsidRDefault="00C53BC6" w:rsidP="00FF757A">
      <w:pPr>
        <w:spacing w:after="0" w:line="360" w:lineRule="auto"/>
        <w:jc w:val="center"/>
        <w:rPr>
          <w:rFonts w:ascii="Times New Roman" w:hAnsi="Times New Roman"/>
          <w:b/>
          <w:sz w:val="20"/>
          <w:szCs w:val="20"/>
          <w:lang w:val="ru-RU" w:eastAsia="bg-BG"/>
        </w:rPr>
      </w:pPr>
    </w:p>
    <w:p w:rsidR="00C53BC6" w:rsidRPr="00FF757A" w:rsidRDefault="00C53BC6" w:rsidP="00FF757A">
      <w:pPr>
        <w:spacing w:after="0" w:line="360" w:lineRule="auto"/>
        <w:jc w:val="center"/>
        <w:rPr>
          <w:rFonts w:ascii="Times New Roman" w:hAnsi="Times New Roman"/>
          <w:b/>
          <w:sz w:val="20"/>
          <w:szCs w:val="20"/>
          <w:lang w:val="bg-BG" w:eastAsia="bg-BG"/>
        </w:rPr>
      </w:pPr>
    </w:p>
    <w:p w:rsidR="00C53BC6" w:rsidRPr="00FF757A" w:rsidRDefault="00C53BC6" w:rsidP="00FF757A">
      <w:pPr>
        <w:spacing w:after="0" w:line="360" w:lineRule="auto"/>
        <w:rPr>
          <w:rFonts w:ascii="Times New Roman" w:hAnsi="Times New Roman"/>
          <w:b/>
          <w:sz w:val="20"/>
          <w:szCs w:val="20"/>
          <w:lang w:val="bg-BG" w:eastAsia="bg-BG"/>
        </w:rPr>
      </w:pPr>
      <w:r w:rsidRPr="00FF757A">
        <w:rPr>
          <w:rFonts w:ascii="Times New Roman" w:hAnsi="Times New Roman"/>
          <w:sz w:val="20"/>
          <w:szCs w:val="20"/>
          <w:lang w:val="bg-BG" w:eastAsia="bg-BG"/>
        </w:rPr>
        <w:t xml:space="preserve"> ЕИК ................................., адрес на управление: ......................................................................................., в качеството ми на .............................. (длъжност),</w:t>
      </w:r>
    </w:p>
    <w:p w:rsidR="00C53BC6" w:rsidRPr="00FF757A" w:rsidRDefault="00C53BC6" w:rsidP="00FF757A">
      <w:pPr>
        <w:spacing w:after="0" w:line="360" w:lineRule="auto"/>
        <w:jc w:val="center"/>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C53BC6" w:rsidRPr="00FF757A" w:rsidRDefault="00C53BC6"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ДЕКЛАРИРАМ, ЧЕ:</w:t>
      </w:r>
    </w:p>
    <w:p w:rsidR="00C53BC6" w:rsidRPr="00FF757A" w:rsidRDefault="00C53BC6" w:rsidP="00FF757A">
      <w:pPr>
        <w:spacing w:after="0" w:line="360" w:lineRule="auto"/>
        <w:jc w:val="center"/>
        <w:rPr>
          <w:rFonts w:ascii="Times New Roman" w:hAnsi="Times New Roman"/>
          <w:b/>
          <w:sz w:val="20"/>
          <w:szCs w:val="20"/>
          <w:lang w:val="bg-BG" w:eastAsia="bg-BG"/>
        </w:rPr>
      </w:pPr>
    </w:p>
    <w:p w:rsidR="00C53BC6" w:rsidRPr="00FF757A" w:rsidRDefault="00C53BC6"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color w:val="000000"/>
          <w:sz w:val="20"/>
          <w:szCs w:val="20"/>
          <w:lang w:val="bg-BG" w:eastAsia="bg-BG"/>
        </w:rPr>
        <w:t xml:space="preserve">Срокът на валидност на офертата </w:t>
      </w:r>
      <w:r w:rsidRPr="00FF757A">
        <w:rPr>
          <w:rFonts w:ascii="Times New Roman" w:hAnsi="Times New Roman"/>
          <w:sz w:val="20"/>
          <w:szCs w:val="20"/>
          <w:lang w:val="bg-BG"/>
        </w:rPr>
        <w:t xml:space="preserve">е 90 календарни дни </w:t>
      </w:r>
      <w:r w:rsidRPr="00FF757A">
        <w:rPr>
          <w:rFonts w:ascii="Times New Roman" w:hAnsi="Times New Roman"/>
          <w:sz w:val="20"/>
          <w:szCs w:val="20"/>
          <w:lang w:val="bg-BG" w:eastAsia="bg-BG"/>
        </w:rPr>
        <w:t>от датата, определена за краен срок за получаване на офертите</w:t>
      </w:r>
      <w:r w:rsidRPr="00FF757A">
        <w:rPr>
          <w:rFonts w:ascii="Times New Roman" w:hAnsi="Times New Roman"/>
          <w:sz w:val="20"/>
          <w:szCs w:val="20"/>
          <w:lang w:val="bg-BG"/>
        </w:rPr>
        <w:t>.</w:t>
      </w:r>
      <w:r w:rsidRPr="00FF757A">
        <w:rPr>
          <w:rFonts w:ascii="Times New Roman" w:hAnsi="Times New Roman"/>
          <w:sz w:val="20"/>
          <w:szCs w:val="20"/>
          <w:lang w:val="bg-BG" w:eastAsia="bg-BG"/>
        </w:rPr>
        <w:t xml:space="preserve"> Задължаваме се в течение на този срок да не оттегляме своята оферта. В течение на този срок офертата остава в сила и във всеки момент може да бъде реализирана.</w:t>
      </w:r>
    </w:p>
    <w:p w:rsidR="00C53BC6" w:rsidRPr="00FF757A" w:rsidRDefault="00C53BC6" w:rsidP="00FF757A">
      <w:pPr>
        <w:spacing w:after="0" w:line="360" w:lineRule="auto"/>
        <w:jc w:val="both"/>
        <w:rPr>
          <w:rFonts w:ascii="Times New Roman" w:hAnsi="Times New Roman"/>
          <w:sz w:val="20"/>
          <w:szCs w:val="20"/>
          <w:lang w:val="bg-BG"/>
        </w:rPr>
      </w:pPr>
    </w:p>
    <w:p w:rsidR="00C53BC6" w:rsidRPr="00FF757A" w:rsidRDefault="00C53BC6" w:rsidP="00FF757A">
      <w:pPr>
        <w:spacing w:after="0" w:line="360" w:lineRule="auto"/>
        <w:ind w:firstLine="528"/>
        <w:jc w:val="both"/>
        <w:rPr>
          <w:rFonts w:ascii="Times New Roman" w:hAnsi="Times New Roman"/>
          <w:sz w:val="20"/>
          <w:szCs w:val="20"/>
          <w:lang w:val="bg-BG" w:eastAsia="bg-BG"/>
        </w:rPr>
      </w:pPr>
    </w:p>
    <w:p w:rsidR="00C53BC6" w:rsidRPr="00FF757A" w:rsidRDefault="00C53BC6" w:rsidP="00FF757A">
      <w:pPr>
        <w:spacing w:after="0" w:line="360" w:lineRule="auto"/>
        <w:ind w:firstLine="528"/>
        <w:jc w:val="both"/>
        <w:rPr>
          <w:rFonts w:ascii="Times New Roman" w:hAnsi="Times New Roman"/>
          <w:sz w:val="20"/>
          <w:szCs w:val="20"/>
          <w:lang w:val="ru-RU" w:eastAsia="bg-BG"/>
        </w:rPr>
      </w:pPr>
    </w:p>
    <w:p w:rsidR="00C53BC6" w:rsidRPr="00FF757A" w:rsidRDefault="00C53BC6" w:rsidP="00FF757A">
      <w:pPr>
        <w:spacing w:after="0" w:line="360" w:lineRule="auto"/>
        <w:ind w:firstLine="528"/>
        <w:jc w:val="both"/>
        <w:rPr>
          <w:rFonts w:ascii="Times New Roman" w:hAnsi="Times New Roman"/>
          <w:sz w:val="20"/>
          <w:szCs w:val="20"/>
          <w:lang w:val="bg-BG" w:eastAsia="bg-BG"/>
        </w:rPr>
      </w:pPr>
    </w:p>
    <w:p w:rsidR="00C53BC6" w:rsidRPr="00FF757A" w:rsidRDefault="00C53BC6" w:rsidP="00FF757A">
      <w:pPr>
        <w:spacing w:after="0" w:line="360" w:lineRule="auto"/>
        <w:ind w:firstLine="528"/>
        <w:jc w:val="both"/>
        <w:rPr>
          <w:rFonts w:ascii="Times New Roman" w:hAnsi="Times New Roman"/>
          <w:sz w:val="20"/>
          <w:szCs w:val="20"/>
          <w:lang w:val="bg-BG" w:eastAsia="bg-BG"/>
        </w:rPr>
      </w:pPr>
    </w:p>
    <w:p w:rsidR="00C53BC6" w:rsidRPr="00FF757A" w:rsidRDefault="00C53BC6" w:rsidP="00FF757A">
      <w:pPr>
        <w:tabs>
          <w:tab w:val="left" w:pos="4605"/>
          <w:tab w:val="left" w:pos="5760"/>
        </w:tabs>
        <w:spacing w:before="120"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Дата: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ДЕКЛАРАТОР: ..............................</w:t>
      </w:r>
    </w:p>
    <w:p w:rsidR="00C53BC6" w:rsidRPr="00FF757A" w:rsidRDefault="00C53BC6" w:rsidP="00FF757A">
      <w:pPr>
        <w:tabs>
          <w:tab w:val="left" w:pos="7380"/>
        </w:tabs>
        <w:spacing w:after="0" w:line="360" w:lineRule="auto"/>
        <w:jc w:val="both"/>
        <w:rPr>
          <w:rFonts w:ascii="Times New Roman" w:hAnsi="Times New Roman"/>
          <w:color w:val="808080"/>
          <w:sz w:val="20"/>
          <w:szCs w:val="20"/>
          <w:lang w:val="bg-BG" w:eastAsia="bg-BG"/>
        </w:rPr>
      </w:pPr>
      <w:r w:rsidRPr="00FF757A">
        <w:rPr>
          <w:rFonts w:ascii="Times New Roman" w:hAnsi="Times New Roman"/>
          <w:sz w:val="20"/>
          <w:szCs w:val="20"/>
          <w:lang w:val="bg-BG" w:eastAsia="bg-BG"/>
        </w:rPr>
        <w:t>гр. ..........................</w:t>
      </w:r>
      <w:r w:rsidRPr="00FF757A">
        <w:rPr>
          <w:rFonts w:ascii="Times New Roman" w:hAnsi="Times New Roman"/>
          <w:sz w:val="20"/>
          <w:szCs w:val="20"/>
          <w:lang w:val="bg-BG" w:eastAsia="bg-BG"/>
        </w:rPr>
        <w:tab/>
        <w:t xml:space="preserve">              </w:t>
      </w:r>
      <w:r w:rsidRPr="00FF757A">
        <w:rPr>
          <w:rFonts w:ascii="Times New Roman" w:hAnsi="Times New Roman"/>
          <w:i/>
          <w:color w:val="808080"/>
          <w:sz w:val="20"/>
          <w:szCs w:val="20"/>
          <w:lang w:val="bg-BG" w:eastAsia="bg-BG"/>
        </w:rPr>
        <w:t>(подпис)</w:t>
      </w:r>
    </w:p>
    <w:p w:rsidR="00C53BC6" w:rsidRPr="00FF757A" w:rsidRDefault="00C53BC6" w:rsidP="00FF757A">
      <w:pPr>
        <w:tabs>
          <w:tab w:val="left" w:pos="7380"/>
        </w:tabs>
        <w:spacing w:after="0" w:line="360" w:lineRule="auto"/>
        <w:ind w:firstLine="528"/>
        <w:jc w:val="both"/>
        <w:rPr>
          <w:rFonts w:ascii="Times New Roman" w:hAnsi="Times New Roman"/>
          <w:i/>
          <w:sz w:val="20"/>
          <w:szCs w:val="20"/>
          <w:lang w:val="bg-BG" w:eastAsia="bg-BG"/>
        </w:rPr>
      </w:pPr>
    </w:p>
    <w:p w:rsidR="00C53BC6" w:rsidRPr="00FF757A" w:rsidRDefault="00C53BC6" w:rsidP="00FF757A">
      <w:pPr>
        <w:tabs>
          <w:tab w:val="left" w:pos="7380"/>
        </w:tabs>
        <w:spacing w:after="0" w:line="360" w:lineRule="auto"/>
        <w:ind w:right="-108" w:firstLine="528"/>
        <w:jc w:val="both"/>
        <w:rPr>
          <w:rFonts w:ascii="Times New Roman" w:hAnsi="Times New Roman"/>
          <w:i/>
          <w:sz w:val="20"/>
          <w:szCs w:val="20"/>
          <w:lang w:val="bg-BG" w:eastAsia="bg-BG"/>
        </w:rPr>
      </w:pPr>
    </w:p>
    <w:p w:rsidR="00C53BC6" w:rsidRPr="00FF757A" w:rsidRDefault="00C53BC6" w:rsidP="00FF757A">
      <w:pPr>
        <w:tabs>
          <w:tab w:val="left" w:pos="7380"/>
        </w:tabs>
        <w:spacing w:after="0" w:line="360" w:lineRule="auto"/>
        <w:ind w:right="-108" w:firstLine="528"/>
        <w:jc w:val="both"/>
        <w:rPr>
          <w:rFonts w:ascii="Times New Roman" w:hAnsi="Times New Roman"/>
          <w:i/>
          <w:sz w:val="20"/>
          <w:szCs w:val="20"/>
          <w:lang w:val="bg-BG" w:eastAsia="bg-BG"/>
        </w:rPr>
      </w:pPr>
    </w:p>
    <w:p w:rsidR="00C53BC6" w:rsidRDefault="00C53BC6" w:rsidP="00FF757A">
      <w:pPr>
        <w:tabs>
          <w:tab w:val="num" w:pos="720"/>
        </w:tabs>
        <w:spacing w:line="360" w:lineRule="auto"/>
        <w:jc w:val="both"/>
        <w:rPr>
          <w:rFonts w:ascii="Times New Roman" w:hAnsi="Times New Roman"/>
          <w:sz w:val="20"/>
          <w:szCs w:val="20"/>
          <w:lang w:val="ru-RU"/>
        </w:rPr>
      </w:pPr>
    </w:p>
    <w:p w:rsidR="00C53BC6"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tabs>
          <w:tab w:val="num" w:pos="720"/>
        </w:tabs>
        <w:spacing w:line="360" w:lineRule="auto"/>
        <w:jc w:val="both"/>
        <w:rPr>
          <w:rFonts w:ascii="Times New Roman" w:hAnsi="Times New Roman"/>
          <w:sz w:val="20"/>
          <w:szCs w:val="20"/>
          <w:lang w:val="ru-RU"/>
        </w:rPr>
      </w:pPr>
    </w:p>
    <w:p w:rsidR="00C53BC6" w:rsidRPr="00FF757A" w:rsidRDefault="00C53BC6" w:rsidP="00FF757A">
      <w:pPr>
        <w:spacing w:after="0" w:line="360" w:lineRule="auto"/>
        <w:ind w:right="120"/>
        <w:jc w:val="right"/>
        <w:rPr>
          <w:rFonts w:ascii="Times New Roman" w:hAnsi="Times New Roman"/>
          <w:b/>
          <w:sz w:val="20"/>
          <w:szCs w:val="20"/>
          <w:lang w:val="bg-BG" w:eastAsia="bg-BG"/>
        </w:rPr>
      </w:pPr>
      <w:r w:rsidRPr="00FF757A">
        <w:rPr>
          <w:rFonts w:ascii="Times New Roman" w:hAnsi="Times New Roman"/>
          <w:b/>
          <w:sz w:val="20"/>
          <w:szCs w:val="20"/>
          <w:lang w:val="bg-BG" w:eastAsia="bg-BG"/>
        </w:rPr>
        <w:t>образец №5</w:t>
      </w:r>
    </w:p>
    <w:p w:rsidR="00C53BC6" w:rsidRPr="00FF757A" w:rsidRDefault="00C53BC6" w:rsidP="00FF757A">
      <w:pPr>
        <w:spacing w:after="0" w:line="360" w:lineRule="auto"/>
        <w:ind w:right="120"/>
        <w:rPr>
          <w:rFonts w:ascii="Times New Roman" w:hAnsi="Times New Roman"/>
          <w:b/>
          <w:sz w:val="20"/>
          <w:szCs w:val="20"/>
          <w:lang w:val="ru-RU" w:eastAsia="bg-BG"/>
        </w:rPr>
      </w:pPr>
      <w:bookmarkStart w:id="0" w:name="to_paragraph_id29453766"/>
      <w:bookmarkStart w:id="1" w:name="to_paragraph_id29453767"/>
      <w:bookmarkStart w:id="2" w:name="to_paragraph_id29453768"/>
      <w:bookmarkStart w:id="3" w:name="to_paragraph_id29453769"/>
      <w:bookmarkStart w:id="4" w:name="to_paragraph_id29453770"/>
      <w:bookmarkStart w:id="5" w:name="to_paragraph_id29453771"/>
      <w:bookmarkEnd w:id="0"/>
      <w:bookmarkEnd w:id="1"/>
      <w:bookmarkEnd w:id="2"/>
      <w:bookmarkEnd w:id="3"/>
      <w:bookmarkEnd w:id="4"/>
      <w:bookmarkEnd w:id="5"/>
    </w:p>
    <w:p w:rsidR="00C53BC6" w:rsidRPr="00FF757A" w:rsidRDefault="00C53BC6" w:rsidP="00FF757A">
      <w:pPr>
        <w:spacing w:after="0" w:line="360" w:lineRule="auto"/>
        <w:ind w:right="120"/>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C53BC6" w:rsidRPr="00FF757A" w:rsidRDefault="00C53BC6" w:rsidP="00FF757A">
      <w:pPr>
        <w:spacing w:after="0" w:line="360" w:lineRule="auto"/>
        <w:ind w:right="120"/>
        <w:rPr>
          <w:rFonts w:ascii="Times New Roman" w:hAnsi="Times New Roman"/>
          <w:b/>
          <w:sz w:val="20"/>
          <w:szCs w:val="20"/>
          <w:lang w:val="bg-BG" w:eastAsia="bg-BG"/>
        </w:rPr>
      </w:pPr>
    </w:p>
    <w:p w:rsidR="00C53BC6" w:rsidRPr="00FF757A" w:rsidRDefault="00C53BC6" w:rsidP="00FF757A">
      <w:pPr>
        <w:spacing w:after="0" w:line="360" w:lineRule="auto"/>
        <w:ind w:right="120"/>
        <w:rPr>
          <w:rFonts w:ascii="Times New Roman" w:hAnsi="Times New Roman"/>
          <w:b/>
          <w:sz w:val="20"/>
          <w:szCs w:val="20"/>
          <w:lang w:val="bg-BG" w:eastAsia="bg-BG"/>
        </w:rPr>
      </w:pPr>
      <w:r w:rsidRPr="00FF757A">
        <w:rPr>
          <w:rFonts w:ascii="Times New Roman" w:hAnsi="Times New Roman"/>
          <w:b/>
          <w:sz w:val="20"/>
          <w:szCs w:val="20"/>
          <w:lang w:val="bg-BG" w:eastAsia="bg-BG"/>
        </w:rPr>
        <w:t>за липса на обстоятелствата по чл. 54, ал. 1, т. 1-5 и 7</w:t>
      </w:r>
      <w:r w:rsidRPr="00FF757A">
        <w:rPr>
          <w:rFonts w:ascii="Times New Roman" w:hAnsi="Times New Roman"/>
          <w:b/>
          <w:bCs/>
          <w:sz w:val="20"/>
          <w:szCs w:val="20"/>
          <w:lang w:val="bg-BG" w:eastAsia="bg-BG"/>
        </w:rPr>
        <w:t xml:space="preserve"> </w:t>
      </w:r>
      <w:r w:rsidRPr="00FF757A">
        <w:rPr>
          <w:rFonts w:ascii="Times New Roman" w:hAnsi="Times New Roman"/>
          <w:b/>
          <w:sz w:val="20"/>
          <w:szCs w:val="20"/>
          <w:lang w:val="bg-BG" w:eastAsia="bg-BG"/>
        </w:rPr>
        <w:t>от Закона за обществените поръчки</w:t>
      </w:r>
    </w:p>
    <w:p w:rsidR="00C53BC6" w:rsidRPr="00FF757A" w:rsidRDefault="00C53BC6" w:rsidP="00FF757A">
      <w:pPr>
        <w:spacing w:after="0" w:line="360" w:lineRule="auto"/>
        <w:ind w:right="120"/>
        <w:rPr>
          <w:rFonts w:ascii="Times New Roman" w:hAnsi="Times New Roman"/>
          <w:b/>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Долуподписаният /ната/ …………………………………………………….…………………..…   </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/трите имена/</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ЕГН ..………..…………, притежаващ лична карта № ………….……..…….., издадена </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 от МВР................................, в качеството си на…………….……………</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/длъжност/</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 участника...................................................…………………………………………………..…….,</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/наименование на участника/</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ЕИК/БУЛСТАТ .........................................................., със седалище и адрес на управление: …………………………………………………………………………………………..…………………………….., в изпълнение на чл. 97, ал. 5 от ППЗОП, във връзка със чл. 54, ал. 1, т. 1-5 и 7 от ЗОП и в съответствие с изискванията на възложителя при възлагане на обществена поръчка с предмет:</w:t>
      </w:r>
    </w:p>
    <w:p w:rsidR="00C53BC6" w:rsidRPr="00FF757A" w:rsidRDefault="00C53BC6" w:rsidP="00FF757A">
      <w:pPr>
        <w:spacing w:after="0" w:line="360" w:lineRule="auto"/>
        <w:ind w:right="120"/>
        <w:rPr>
          <w:rFonts w:ascii="Times New Roman" w:hAnsi="Times New Roman"/>
          <w:b/>
          <w:sz w:val="20"/>
          <w:szCs w:val="20"/>
          <w:lang w:val="bg-BG" w:eastAsia="bg-BG"/>
        </w:rPr>
      </w:pPr>
      <w:r w:rsidRPr="00FF757A">
        <w:rPr>
          <w:rFonts w:ascii="Times New Roman" w:hAnsi="Times New Roman"/>
          <w:b/>
          <w:bCs/>
          <w:sz w:val="20"/>
          <w:szCs w:val="20"/>
          <w:lang w:val="bg-BG" w:eastAsia="bg-BG"/>
        </w:rPr>
        <w:t xml:space="preserve"> </w:t>
      </w:r>
    </w:p>
    <w:p w:rsidR="00C53BC6" w:rsidRPr="00D60E55" w:rsidRDefault="00C53BC6"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Pr="00120ACF" w:rsidRDefault="00C53BC6" w:rsidP="00FF757A">
      <w:pPr>
        <w:spacing w:after="0" w:line="360" w:lineRule="auto"/>
        <w:ind w:right="120"/>
        <w:rPr>
          <w:rFonts w:ascii="Times New Roman" w:hAnsi="Times New Roman"/>
          <w:b/>
          <w:sz w:val="20"/>
          <w:szCs w:val="20"/>
          <w:lang w:val="ru-RU" w:eastAsia="bg-BG"/>
        </w:rPr>
      </w:pPr>
    </w:p>
    <w:p w:rsidR="00C53BC6" w:rsidRPr="00FF757A" w:rsidRDefault="00C53BC6" w:rsidP="00FF757A">
      <w:pPr>
        <w:spacing w:after="0" w:line="360" w:lineRule="auto"/>
        <w:ind w:right="120"/>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И Р А М, ЧЕ :</w:t>
      </w:r>
    </w:p>
    <w:p w:rsidR="00C53BC6" w:rsidRPr="00FF757A" w:rsidRDefault="00C53BC6" w:rsidP="00FF757A">
      <w:pPr>
        <w:spacing w:after="0" w:line="360" w:lineRule="auto"/>
        <w:ind w:right="120"/>
        <w:rPr>
          <w:rFonts w:ascii="Times New Roman" w:hAnsi="Times New Roman"/>
          <w:b/>
          <w:sz w:val="20"/>
          <w:szCs w:val="20"/>
          <w:lang w:val="bg-BG" w:eastAsia="bg-BG"/>
        </w:rPr>
      </w:pPr>
    </w:p>
    <w:p w:rsidR="00C53BC6" w:rsidRPr="00FF757A" w:rsidRDefault="00C53BC6" w:rsidP="00FF757A">
      <w:pPr>
        <w:spacing w:after="0" w:line="360" w:lineRule="auto"/>
        <w:ind w:right="120"/>
        <w:rPr>
          <w:rFonts w:ascii="Times New Roman" w:hAnsi="Times New Roman"/>
          <w:bCs/>
          <w:sz w:val="20"/>
          <w:szCs w:val="20"/>
          <w:u w:val="single"/>
          <w:lang w:val="bg-BG" w:eastAsia="bg-BG"/>
        </w:rPr>
      </w:pPr>
      <w:r w:rsidRPr="00FF757A">
        <w:rPr>
          <w:rFonts w:ascii="Times New Roman" w:hAnsi="Times New Roman"/>
          <w:bCs/>
          <w:sz w:val="20"/>
          <w:szCs w:val="20"/>
          <w:u w:val="single"/>
          <w:lang w:val="ru-RU" w:eastAsia="bg-BG"/>
        </w:rPr>
        <w:t>1</w:t>
      </w:r>
      <w:r w:rsidRPr="00FF757A">
        <w:rPr>
          <w:rFonts w:ascii="Times New Roman" w:hAnsi="Times New Roman"/>
          <w:bCs/>
          <w:sz w:val="20"/>
          <w:szCs w:val="20"/>
          <w:u w:val="single"/>
          <w:lang w:val="bg-BG" w:eastAsia="bg-BG"/>
        </w:rPr>
        <w:t xml:space="preserve">. Не съм осъждан/а с влязла в сила присъда за: </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1.1. престъпление по чл. 108а, чл. 159а - 159г, чл. 172, чл. 192а, чл. 194 - 217, чл. 219 - 252, чл. 253 - 260, чл. 301 - 307, чл. 321, 321а и чл. 352 - 353е от Наказателния кодекс;</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bCs/>
          <w:sz w:val="20"/>
          <w:szCs w:val="20"/>
          <w:lang w:val="bg-BG" w:eastAsia="bg-BG"/>
        </w:rPr>
        <w:t xml:space="preserve">1.2. </w:t>
      </w:r>
      <w:r w:rsidRPr="00FF757A">
        <w:rPr>
          <w:rFonts w:ascii="Times New Roman" w:hAnsi="Times New Roman"/>
          <w:sz w:val="20"/>
          <w:szCs w:val="20"/>
          <w:lang w:val="bg-BG" w:eastAsia="bg-BG"/>
        </w:rPr>
        <w:t>престъпление, аналогично на тези по т. 1, в друга държава членка или трета страна;</w:t>
      </w:r>
    </w:p>
    <w:p w:rsidR="00C53BC6" w:rsidRPr="00FF757A" w:rsidRDefault="00C53BC6" w:rsidP="00FF757A">
      <w:pPr>
        <w:spacing w:after="0" w:line="360" w:lineRule="auto"/>
        <w:ind w:right="120"/>
        <w:rPr>
          <w:rFonts w:ascii="Times New Roman" w:hAnsi="Times New Roman"/>
          <w:bCs/>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bCs/>
          <w:sz w:val="20"/>
          <w:szCs w:val="20"/>
          <w:u w:val="single"/>
          <w:lang w:val="bg-BG" w:eastAsia="bg-BG"/>
        </w:rPr>
        <w:t>2. Представляваният от мен участник</w:t>
      </w:r>
      <w:r w:rsidRPr="00FF757A">
        <w:rPr>
          <w:rFonts w:ascii="Times New Roman" w:hAnsi="Times New Roman"/>
          <w:bCs/>
          <w:sz w:val="20"/>
          <w:szCs w:val="20"/>
          <w:lang w:val="bg-BG" w:eastAsia="bg-BG"/>
        </w:rPr>
        <w:t xml:space="preserve"> </w:t>
      </w:r>
      <w:r w:rsidRPr="00FF757A">
        <w:rPr>
          <w:rFonts w:ascii="Times New Roman" w:hAnsi="Times New Roman"/>
          <w:b/>
          <w:bCs/>
          <w:i/>
          <w:sz w:val="20"/>
          <w:szCs w:val="20"/>
          <w:lang w:val="bg-BG" w:eastAsia="bg-BG"/>
        </w:rPr>
        <w:t>(отбелязва се само едно обстоятелство, което се отнася за конкретния участник)</w:t>
      </w:r>
      <w:r w:rsidRPr="00FF757A">
        <w:rPr>
          <w:rFonts w:ascii="Times New Roman" w:hAnsi="Times New Roman"/>
          <w:b/>
          <w:bCs/>
          <w:sz w:val="20"/>
          <w:szCs w:val="20"/>
          <w:lang w:val="bg-BG" w:eastAsia="bg-BG"/>
        </w:rPr>
        <w:t xml:space="preserve">: </w:t>
      </w: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□2.1.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C53BC6" w:rsidRPr="00FF757A" w:rsidRDefault="00C53BC6"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lang w:val="bg-BG" w:eastAsia="bg-BG"/>
        </w:rPr>
        <w:t xml:space="preserve">□2.2.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FF757A">
        <w:rPr>
          <w:rFonts w:ascii="Times New Roman" w:hAnsi="Times New Roman"/>
          <w:sz w:val="20"/>
          <w:szCs w:val="20"/>
          <w:u w:val="single"/>
          <w:lang w:val="bg-BG" w:eastAsia="bg-BG"/>
        </w:rPr>
        <w:t>но за същите е допуснато разсрочване, отсрочване или обезпечение;</w:t>
      </w:r>
    </w:p>
    <w:p w:rsidR="00C53BC6" w:rsidRPr="00FF757A" w:rsidRDefault="00C53BC6"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lang w:val="bg-BG" w:eastAsia="bg-BG"/>
        </w:rPr>
        <w:t xml:space="preserve">□2.3.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FF757A">
        <w:rPr>
          <w:rFonts w:ascii="Times New Roman" w:hAnsi="Times New Roman"/>
          <w:sz w:val="20"/>
          <w:szCs w:val="20"/>
          <w:u w:val="single"/>
          <w:lang w:val="bg-BG" w:eastAsia="bg-BG"/>
        </w:rPr>
        <w:t>но задължението е по акт, който не е влязъл в сила;</w:t>
      </w: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3. Не е нарушен принципът на  неравнопоставеност  по чл. 44, ал. 5 от ЗОП.</w:t>
      </w: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4. Представляваният от мен участник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5. Представляваният от мен участник е предоставил изискващата се информация, свързана с удостоверяване липсата на основания за отстраняване или изпълнението на критериите за подбор.</w:t>
      </w: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u w:val="single"/>
          <w:lang w:val="ru-RU" w:eastAsia="bg-BG"/>
        </w:rPr>
      </w:pPr>
      <w:r w:rsidRPr="00FF757A">
        <w:rPr>
          <w:rFonts w:ascii="Times New Roman" w:hAnsi="Times New Roman"/>
          <w:sz w:val="20"/>
          <w:szCs w:val="20"/>
          <w:u w:val="single"/>
          <w:lang w:val="bg-BG" w:eastAsia="bg-BG"/>
        </w:rPr>
        <w:t>6. Не е налице конфликт на интереси, който не може да бъде отстранен</w:t>
      </w:r>
      <w:r w:rsidRPr="00FF757A">
        <w:rPr>
          <w:rFonts w:ascii="Times New Roman" w:hAnsi="Times New Roman"/>
          <w:sz w:val="20"/>
          <w:szCs w:val="20"/>
          <w:u w:val="single"/>
          <w:lang w:val="ru-RU" w:eastAsia="bg-BG"/>
        </w:rPr>
        <w:t>.</w:t>
      </w:r>
    </w:p>
    <w:p w:rsidR="00C53BC6" w:rsidRPr="00FF757A" w:rsidRDefault="00C53BC6" w:rsidP="00FF757A">
      <w:pPr>
        <w:spacing w:after="0" w:line="360" w:lineRule="auto"/>
        <w:ind w:right="120"/>
        <w:rPr>
          <w:rFonts w:ascii="Times New Roman" w:hAnsi="Times New Roman"/>
          <w:bCs/>
          <w:sz w:val="20"/>
          <w:szCs w:val="20"/>
          <w:lang w:val="bg-BG" w:eastAsia="bg-BG"/>
        </w:rPr>
      </w:pPr>
    </w:p>
    <w:p w:rsidR="00C53BC6" w:rsidRPr="00FF757A" w:rsidRDefault="00C53BC6" w:rsidP="00FF757A">
      <w:pPr>
        <w:spacing w:after="0" w:line="360" w:lineRule="auto"/>
        <w:ind w:right="120"/>
        <w:rPr>
          <w:rFonts w:ascii="Times New Roman" w:hAnsi="Times New Roman"/>
          <w:bCs/>
          <w:sz w:val="20"/>
          <w:szCs w:val="20"/>
          <w:lang w:val="ru-RU" w:eastAsia="bg-BG"/>
        </w:rPr>
      </w:pPr>
      <w:r w:rsidRPr="00FF757A">
        <w:rPr>
          <w:rFonts w:ascii="Times New Roman" w:hAnsi="Times New Roman"/>
          <w:bCs/>
          <w:sz w:val="20"/>
          <w:szCs w:val="20"/>
          <w:lang w:val="ru-RU" w:eastAsia="bg-BG"/>
        </w:rPr>
        <w:t>Задължавам се при пром</w:t>
      </w:r>
      <w:r w:rsidRPr="00FF757A">
        <w:rPr>
          <w:rFonts w:ascii="Times New Roman" w:hAnsi="Times New Roman"/>
          <w:bCs/>
          <w:sz w:val="20"/>
          <w:szCs w:val="20"/>
          <w:lang w:val="bg-BG" w:eastAsia="bg-BG"/>
        </w:rPr>
        <w:t>я</w:t>
      </w:r>
      <w:r w:rsidRPr="00FF757A">
        <w:rPr>
          <w:rFonts w:ascii="Times New Roman" w:hAnsi="Times New Roman"/>
          <w:bCs/>
          <w:sz w:val="20"/>
          <w:szCs w:val="20"/>
          <w:lang w:val="ru-RU" w:eastAsia="bg-BG"/>
        </w:rPr>
        <w:t>на на горепосочените обстоятелства да уведомя възложителя в 3-дневен срок от настъпването им.</w:t>
      </w: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Известно ми е, че за неверни данни нося наказателна отговорност по чл. 313 от Наказателния кодекс.</w:t>
      </w: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Дата: .......................... г.</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w:t>
      </w:r>
      <w:r w:rsidRPr="00FF757A">
        <w:rPr>
          <w:rFonts w:ascii="Times New Roman" w:hAnsi="Times New Roman"/>
          <w:sz w:val="20"/>
          <w:szCs w:val="20"/>
          <w:lang w:val="bg-BG" w:eastAsia="bg-BG"/>
        </w:rPr>
        <w:tab/>
        <w:t>Декларатор: ............................</w:t>
      </w:r>
    </w:p>
    <w:p w:rsidR="00C53BC6" w:rsidRPr="00FF757A" w:rsidRDefault="00C53BC6" w:rsidP="00FF757A">
      <w:pPr>
        <w:spacing w:after="0" w:line="360" w:lineRule="auto"/>
        <w:ind w:right="120"/>
        <w:rPr>
          <w:rFonts w:ascii="Times New Roman" w:hAnsi="Times New Roman"/>
          <w:iCs/>
          <w:sz w:val="20"/>
          <w:szCs w:val="20"/>
          <w:lang w:val="bg-BG" w:eastAsia="bg-BG"/>
        </w:rPr>
      </w:pPr>
      <w:r w:rsidRPr="00FF757A">
        <w:rPr>
          <w:rFonts w:ascii="Times New Roman" w:hAnsi="Times New Roman"/>
          <w:iCs/>
          <w:sz w:val="20"/>
          <w:szCs w:val="20"/>
          <w:lang w:val="bg-BG" w:eastAsia="bg-BG"/>
        </w:rPr>
        <w:t xml:space="preserve"> (подпис и печат)</w:t>
      </w: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b/>
          <w:bCs/>
          <w:i/>
          <w:sz w:val="20"/>
          <w:szCs w:val="20"/>
          <w:lang w:val="bg-BG" w:eastAsia="bg-BG"/>
        </w:rPr>
      </w:pPr>
    </w:p>
    <w:p w:rsidR="00C53BC6" w:rsidRPr="00FF757A" w:rsidRDefault="00C53BC6" w:rsidP="00FF757A">
      <w:pPr>
        <w:spacing w:after="0" w:line="360" w:lineRule="auto"/>
        <w:ind w:right="120"/>
        <w:rPr>
          <w:rFonts w:ascii="Times New Roman" w:hAnsi="Times New Roman"/>
          <w:b/>
          <w:bCs/>
          <w:sz w:val="20"/>
          <w:szCs w:val="20"/>
          <w:lang w:val="bg-BG" w:eastAsia="bg-BG"/>
        </w:rPr>
      </w:pPr>
      <w:r w:rsidRPr="00FF757A">
        <w:rPr>
          <w:rFonts w:ascii="Times New Roman" w:hAnsi="Times New Roman"/>
          <w:b/>
          <w:bCs/>
          <w:sz w:val="20"/>
          <w:szCs w:val="20"/>
          <w:lang w:val="bg-BG" w:eastAsia="bg-BG"/>
        </w:rPr>
        <w:t>Забележка:</w:t>
      </w:r>
    </w:p>
    <w:p w:rsidR="00C53BC6" w:rsidRPr="00FF757A" w:rsidRDefault="00C53BC6"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Декларацията не е необходимо да се представя от всички групи лица, съгласно чл. 40 от ППЗОП.</w:t>
      </w:r>
    </w:p>
    <w:p w:rsidR="00C53BC6" w:rsidRPr="00FF757A" w:rsidRDefault="00C53BC6"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В случай, че участникът е обединение от физически и/или юридически лица, декларация се представя  за  всяко физическо или юридическо лице, включено в обединението, съгласно чл. 57, ал. 2 от ЗОП.</w:t>
      </w:r>
    </w:p>
    <w:p w:rsidR="00C53BC6" w:rsidRPr="00FF757A" w:rsidRDefault="00C53BC6"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Декларацията се представя и от третите лица и/или подизпълнителите, съгласно чл. 65, ал. 4  и чл. 66, ал. 2 от ЗОП.</w:t>
      </w:r>
    </w:p>
    <w:p w:rsidR="00C53BC6" w:rsidRPr="00FF757A" w:rsidRDefault="00C53BC6"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ru-RU" w:eastAsia="bg-BG"/>
        </w:rPr>
        <w:t>*</w:t>
      </w:r>
      <w:r w:rsidRPr="00FF757A">
        <w:rPr>
          <w:rFonts w:ascii="Times New Roman" w:hAnsi="Times New Roman"/>
          <w:bCs/>
          <w:i/>
          <w:sz w:val="20"/>
          <w:szCs w:val="20"/>
          <w:lang w:val="bg-BG" w:eastAsia="bg-BG"/>
        </w:rPr>
        <w:t>Декларацията по чл.54, ал.1, т.1,2 и 7 се представя от само от лицата, които представлямат участника, а декларацията по чл.54, ал.1, т.3-5 от ЗОП се представя от лицето, което може самостоятелно да представлява участника.</w:t>
      </w:r>
    </w:p>
    <w:p w:rsidR="00C53BC6" w:rsidRPr="00FF757A" w:rsidRDefault="00C53BC6" w:rsidP="00FF757A">
      <w:pPr>
        <w:spacing w:after="0" w:line="360" w:lineRule="auto"/>
        <w:ind w:right="120"/>
        <w:rPr>
          <w:rFonts w:ascii="Times New Roman" w:hAnsi="Times New Roman"/>
          <w:b/>
          <w:i/>
          <w:sz w:val="20"/>
          <w:szCs w:val="20"/>
          <w:lang w:val="bg-BG" w:eastAsia="bg-BG"/>
        </w:rPr>
      </w:pPr>
    </w:p>
    <w:p w:rsidR="00C53BC6" w:rsidRDefault="00C53BC6" w:rsidP="00FF757A">
      <w:pPr>
        <w:spacing w:after="0" w:line="360" w:lineRule="auto"/>
        <w:ind w:right="120"/>
        <w:rPr>
          <w:rFonts w:ascii="Times New Roman" w:hAnsi="Times New Roman"/>
          <w:sz w:val="20"/>
          <w:szCs w:val="20"/>
          <w:lang w:val="bg-BG" w:eastAsia="bg-BG"/>
        </w:rPr>
      </w:pPr>
    </w:p>
    <w:p w:rsidR="00C53BC6" w:rsidRPr="00FF757A" w:rsidRDefault="00C53BC6" w:rsidP="00FF757A">
      <w:pPr>
        <w:spacing w:after="0" w:line="360" w:lineRule="auto"/>
        <w:ind w:right="120"/>
        <w:rPr>
          <w:rFonts w:ascii="Times New Roman" w:hAnsi="Times New Roman"/>
          <w:sz w:val="20"/>
          <w:szCs w:val="20"/>
          <w:lang w:val="bg-BG" w:eastAsia="bg-BG"/>
        </w:rPr>
      </w:pPr>
    </w:p>
    <w:p w:rsidR="00C53BC6" w:rsidRDefault="00C53BC6" w:rsidP="00FF757A">
      <w:pPr>
        <w:spacing w:after="0" w:line="360" w:lineRule="auto"/>
        <w:ind w:left="4248" w:right="-288" w:firstLine="708"/>
        <w:jc w:val="center"/>
        <w:rPr>
          <w:rFonts w:ascii="Times New Roman" w:hAnsi="Times New Roman"/>
          <w:b/>
          <w:sz w:val="20"/>
          <w:szCs w:val="20"/>
          <w:lang w:eastAsia="bg-BG"/>
        </w:rPr>
      </w:pPr>
    </w:p>
    <w:p w:rsidR="00C53BC6" w:rsidRDefault="00C53BC6" w:rsidP="00FF757A">
      <w:pPr>
        <w:spacing w:after="0" w:line="360" w:lineRule="auto"/>
        <w:ind w:left="4248" w:right="-288" w:firstLine="708"/>
        <w:jc w:val="center"/>
        <w:rPr>
          <w:rFonts w:ascii="Times New Roman" w:hAnsi="Times New Roman"/>
          <w:b/>
          <w:sz w:val="20"/>
          <w:szCs w:val="20"/>
          <w:lang w:eastAsia="bg-BG"/>
        </w:rPr>
      </w:pPr>
    </w:p>
    <w:p w:rsidR="00C53BC6" w:rsidRPr="00FF757A" w:rsidRDefault="00C53BC6" w:rsidP="00FF757A">
      <w:pPr>
        <w:spacing w:after="0" w:line="360" w:lineRule="auto"/>
        <w:ind w:left="4248" w:right="-288" w:firstLine="708"/>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образец №6</w:t>
      </w:r>
    </w:p>
    <w:p w:rsidR="00C53BC6" w:rsidRPr="00FF757A" w:rsidRDefault="00C53BC6" w:rsidP="00FF757A">
      <w:pPr>
        <w:spacing w:after="0" w:line="360" w:lineRule="auto"/>
        <w:ind w:right="-108"/>
        <w:jc w:val="center"/>
        <w:outlineLvl w:val="0"/>
        <w:rPr>
          <w:rFonts w:ascii="Times New Roman" w:hAnsi="Times New Roman"/>
          <w:b/>
          <w:sz w:val="20"/>
          <w:szCs w:val="20"/>
          <w:lang w:val="bg-BG" w:eastAsia="bg-BG"/>
        </w:rPr>
      </w:pPr>
    </w:p>
    <w:p w:rsidR="00C53BC6" w:rsidRPr="00FF757A" w:rsidRDefault="00C53BC6"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C53BC6" w:rsidRPr="00FF757A" w:rsidRDefault="00C53BC6"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 xml:space="preserve">за </w:t>
      </w:r>
      <w:r w:rsidRPr="00FF757A">
        <w:rPr>
          <w:rFonts w:ascii="Times New Roman" w:hAnsi="Times New Roman"/>
          <w:b/>
          <w:sz w:val="20"/>
          <w:szCs w:val="20"/>
          <w:lang w:val="ru-RU" w:eastAsia="bg-BG"/>
        </w:rPr>
        <w:t>спаз</w:t>
      </w:r>
      <w:r w:rsidRPr="00FF757A">
        <w:rPr>
          <w:rFonts w:ascii="Times New Roman" w:hAnsi="Times New Roman"/>
          <w:b/>
          <w:sz w:val="20"/>
          <w:szCs w:val="20"/>
          <w:lang w:val="bg-BG" w:eastAsia="bg-BG"/>
        </w:rPr>
        <w:t>ване</w:t>
      </w:r>
      <w:r w:rsidRPr="00FF757A">
        <w:rPr>
          <w:rFonts w:ascii="Times New Roman" w:hAnsi="Times New Roman"/>
          <w:b/>
          <w:sz w:val="20"/>
          <w:szCs w:val="20"/>
          <w:lang w:val="ru-RU" w:eastAsia="bg-BG"/>
        </w:rPr>
        <w:t xml:space="preserve"> </w:t>
      </w:r>
      <w:r w:rsidRPr="00FF757A">
        <w:rPr>
          <w:rFonts w:ascii="Times New Roman" w:hAnsi="Times New Roman"/>
          <w:b/>
          <w:sz w:val="20"/>
          <w:szCs w:val="20"/>
          <w:lang w:val="bg-BG" w:eastAsia="bg-BG"/>
        </w:rPr>
        <w:t>задълженията, свързани с данъци и осигуровки, опазване на околната среда, закрила на заетостта и условията на труд</w:t>
      </w:r>
    </w:p>
    <w:p w:rsidR="00C53BC6" w:rsidRPr="00FF757A" w:rsidRDefault="00C53BC6" w:rsidP="00FF757A">
      <w:pPr>
        <w:spacing w:after="0" w:line="360" w:lineRule="auto"/>
        <w:ind w:firstLine="540"/>
        <w:jc w:val="both"/>
        <w:rPr>
          <w:rFonts w:ascii="Times New Roman" w:hAnsi="Times New Roman"/>
          <w:sz w:val="20"/>
          <w:szCs w:val="20"/>
          <w:lang w:val="bg-BG" w:eastAsia="bg-BG"/>
        </w:rPr>
      </w:pPr>
    </w:p>
    <w:p w:rsidR="00C53BC6" w:rsidRPr="00FF757A" w:rsidRDefault="00C53BC6" w:rsidP="00FF757A">
      <w:pPr>
        <w:spacing w:after="0" w:line="360" w:lineRule="auto"/>
        <w:ind w:firstLine="540"/>
        <w:jc w:val="both"/>
        <w:rPr>
          <w:rFonts w:ascii="Times New Roman" w:hAnsi="Times New Roman"/>
          <w:sz w:val="20"/>
          <w:szCs w:val="20"/>
          <w:lang w:val="bg-BG" w:eastAsia="bg-BG"/>
        </w:rPr>
      </w:pPr>
    </w:p>
    <w:p w:rsidR="00C53BC6" w:rsidRPr="00FF757A" w:rsidRDefault="00C53BC6" w:rsidP="00FF757A">
      <w:pPr>
        <w:spacing w:after="0" w:line="360" w:lineRule="auto"/>
        <w:ind w:firstLine="540"/>
        <w:jc w:val="center"/>
        <w:rPr>
          <w:rFonts w:ascii="Times New Roman" w:hAnsi="Times New Roman"/>
          <w:i/>
          <w:color w:val="808080"/>
          <w:sz w:val="20"/>
          <w:szCs w:val="20"/>
          <w:lang w:val="bg-BG" w:eastAsia="bg-BG"/>
        </w:rPr>
      </w:pPr>
      <w:r w:rsidRPr="00FF757A">
        <w:rPr>
          <w:rFonts w:ascii="Times New Roman" w:hAnsi="Times New Roman"/>
          <w:sz w:val="20"/>
          <w:szCs w:val="20"/>
          <w:lang w:val="bg-BG" w:eastAsia="bg-BG"/>
        </w:rPr>
        <w:t>Долуподписаният</w:t>
      </w:r>
      <w:r w:rsidRPr="00FF757A">
        <w:rPr>
          <w:rFonts w:ascii="Times New Roman" w:hAnsi="Times New Roman"/>
          <w:b/>
          <w:sz w:val="20"/>
          <w:szCs w:val="20"/>
          <w:lang w:val="bg-BG" w:eastAsia="bg-BG"/>
        </w:rPr>
        <w:t>/</w:t>
      </w:r>
      <w:r w:rsidRPr="00FF757A">
        <w:rPr>
          <w:rFonts w:ascii="Times New Roman" w:hAnsi="Times New Roman"/>
          <w:sz w:val="20"/>
          <w:szCs w:val="20"/>
          <w:lang w:val="bg-BG" w:eastAsia="bg-BG"/>
        </w:rPr>
        <w:t>ата ....................................................................................</w:t>
      </w:r>
      <w:r w:rsidRPr="00FF757A">
        <w:rPr>
          <w:rFonts w:ascii="Times New Roman" w:hAnsi="Times New Roman"/>
          <w:i/>
          <w:color w:val="808080"/>
          <w:sz w:val="20"/>
          <w:szCs w:val="20"/>
          <w:lang w:val="bg-BG" w:eastAsia="bg-BG"/>
        </w:rPr>
        <w:t xml:space="preserve"> (трите имена)</w:t>
      </w:r>
      <w:r w:rsidRPr="00FF757A">
        <w:rPr>
          <w:rFonts w:ascii="Times New Roman" w:hAnsi="Times New Roman"/>
          <w:sz w:val="20"/>
          <w:szCs w:val="20"/>
          <w:lang w:val="bg-BG" w:eastAsia="bg-BG"/>
        </w:rPr>
        <w:t>,</w:t>
      </w:r>
    </w:p>
    <w:p w:rsidR="00C53BC6" w:rsidRPr="00FF757A" w:rsidRDefault="00C53BC6" w:rsidP="00FF757A">
      <w:pPr>
        <w:spacing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адрес: ......................................................................................................</w:t>
      </w:r>
      <w:r w:rsidRPr="00FF757A">
        <w:rPr>
          <w:rFonts w:ascii="Times New Roman" w:hAnsi="Times New Roman"/>
          <w:sz w:val="20"/>
          <w:szCs w:val="20"/>
          <w:lang w:val="ru-RU" w:eastAsia="bg-BG"/>
        </w:rPr>
        <w:t>.........................................</w:t>
      </w:r>
      <w:r w:rsidRPr="00FF757A">
        <w:rPr>
          <w:rFonts w:ascii="Times New Roman" w:hAnsi="Times New Roman"/>
          <w:sz w:val="20"/>
          <w:szCs w:val="20"/>
          <w:lang w:val="bg-BG" w:eastAsia="bg-BG"/>
        </w:rPr>
        <w:t>..,</w:t>
      </w:r>
    </w:p>
    <w:p w:rsidR="00C53BC6" w:rsidRPr="00FF757A" w:rsidRDefault="00C53BC6" w:rsidP="00FF757A">
      <w:pPr>
        <w:spacing w:after="0" w:line="360" w:lineRule="auto"/>
        <w:jc w:val="center"/>
        <w:rPr>
          <w:rFonts w:ascii="Times New Roman" w:hAnsi="Times New Roman"/>
          <w:i/>
          <w:color w:val="000000"/>
          <w:sz w:val="20"/>
          <w:szCs w:val="20"/>
          <w:lang w:val="ru-RU" w:eastAsia="bg-BG"/>
        </w:rPr>
      </w:pPr>
      <w:r w:rsidRPr="00FF757A">
        <w:rPr>
          <w:rFonts w:ascii="Times New Roman" w:hAnsi="Times New Roman"/>
          <w:sz w:val="20"/>
          <w:szCs w:val="20"/>
          <w:lang w:val="bg-BG" w:eastAsia="bg-BG"/>
        </w:rPr>
        <w:t xml:space="preserve">представляващ/а </w:t>
      </w:r>
      <w:r w:rsidRPr="00FF757A">
        <w:rPr>
          <w:rFonts w:ascii="Times New Roman" w:hAnsi="Times New Roman"/>
          <w:sz w:val="20"/>
          <w:szCs w:val="20"/>
          <w:lang w:val="ru-RU" w:eastAsia="bg-BG"/>
        </w:rPr>
        <w:t>...............................................................</w:t>
      </w:r>
      <w:r w:rsidRPr="00FF757A">
        <w:rPr>
          <w:rFonts w:ascii="Times New Roman" w:hAnsi="Times New Roman"/>
          <w:i/>
          <w:color w:val="808080"/>
          <w:sz w:val="20"/>
          <w:szCs w:val="20"/>
          <w:lang w:val="ru-RU" w:eastAsia="bg-BG"/>
        </w:rPr>
        <w:t xml:space="preserve"> (наименование на фирмата-участник </w:t>
      </w:r>
      <w:r w:rsidRPr="00FF757A">
        <w:rPr>
          <w:rFonts w:ascii="Times New Roman" w:hAnsi="Times New Roman"/>
          <w:i/>
          <w:color w:val="000000"/>
          <w:sz w:val="20"/>
          <w:szCs w:val="20"/>
          <w:lang w:val="ru-RU" w:eastAsia="bg-BG"/>
        </w:rPr>
        <w:t xml:space="preserve">в избора на изпълнител на </w:t>
      </w:r>
      <w:r w:rsidRPr="00FF757A">
        <w:rPr>
          <w:rFonts w:ascii="Times New Roman" w:hAnsi="Times New Roman"/>
          <w:i/>
          <w:color w:val="000000"/>
          <w:sz w:val="20"/>
          <w:szCs w:val="20"/>
          <w:lang w:val="bg-BG" w:eastAsia="bg-BG"/>
        </w:rPr>
        <w:t>обществена поръчка с предмет</w:t>
      </w:r>
    </w:p>
    <w:p w:rsidR="00C53BC6" w:rsidRPr="00FF757A" w:rsidRDefault="00C53BC6" w:rsidP="00FF757A">
      <w:pPr>
        <w:spacing w:after="0" w:line="360" w:lineRule="auto"/>
        <w:jc w:val="center"/>
        <w:rPr>
          <w:rFonts w:ascii="Times New Roman" w:hAnsi="Times New Roman"/>
          <w:i/>
          <w:color w:val="808080"/>
          <w:sz w:val="20"/>
          <w:szCs w:val="20"/>
          <w:lang w:val="ru-RU" w:eastAsia="bg-BG"/>
        </w:rPr>
      </w:pPr>
    </w:p>
    <w:p w:rsidR="00C53BC6" w:rsidRPr="00D60E55" w:rsidRDefault="00C53BC6"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Pr="00FF757A" w:rsidRDefault="00C53BC6" w:rsidP="00FF757A">
      <w:pPr>
        <w:tabs>
          <w:tab w:val="left" w:pos="851"/>
          <w:tab w:val="left" w:pos="1134"/>
          <w:tab w:val="left" w:pos="1276"/>
        </w:tabs>
        <w:spacing w:after="0" w:line="360" w:lineRule="auto"/>
        <w:ind w:left="-142"/>
        <w:jc w:val="both"/>
        <w:rPr>
          <w:rFonts w:ascii="Times New Roman" w:hAnsi="Times New Roman"/>
          <w:sz w:val="20"/>
          <w:szCs w:val="20"/>
          <w:lang w:val="ru-RU" w:eastAsia="bg-BG"/>
        </w:rPr>
      </w:pPr>
    </w:p>
    <w:p w:rsidR="00C53BC6" w:rsidRPr="00FF757A" w:rsidRDefault="00C53BC6" w:rsidP="00FF757A">
      <w:pPr>
        <w:tabs>
          <w:tab w:val="left" w:pos="851"/>
          <w:tab w:val="left" w:pos="1134"/>
          <w:tab w:val="left" w:pos="1276"/>
        </w:tabs>
        <w:spacing w:after="0" w:line="360" w:lineRule="auto"/>
        <w:ind w:left="-142"/>
        <w:jc w:val="both"/>
        <w:rPr>
          <w:rFonts w:ascii="Times New Roman" w:hAnsi="Times New Roman"/>
          <w:b/>
          <w:sz w:val="20"/>
          <w:szCs w:val="20"/>
          <w:lang w:val="bg-BG" w:eastAsia="bg-BG"/>
        </w:rPr>
      </w:pPr>
      <w:r w:rsidRPr="00FF757A">
        <w:rPr>
          <w:rFonts w:ascii="Times New Roman" w:hAnsi="Times New Roman"/>
          <w:sz w:val="20"/>
          <w:szCs w:val="20"/>
          <w:lang w:val="ru-RU" w:eastAsia="bg-BG"/>
        </w:rPr>
        <w:t xml:space="preserve"> </w:t>
      </w:r>
      <w:r w:rsidRPr="00FF757A">
        <w:rPr>
          <w:rFonts w:ascii="Times New Roman" w:hAnsi="Times New Roman"/>
          <w:sz w:val="20"/>
          <w:szCs w:val="20"/>
          <w:lang w:val="bg-BG" w:eastAsia="bg-BG"/>
        </w:rPr>
        <w:t xml:space="preserve">ЕИК ................................., </w:t>
      </w:r>
      <w:r w:rsidRPr="00FF757A">
        <w:rPr>
          <w:rFonts w:ascii="Times New Roman" w:hAnsi="Times New Roman"/>
          <w:sz w:val="20"/>
          <w:szCs w:val="20"/>
          <w:lang w:val="ru-RU" w:eastAsia="bg-BG"/>
        </w:rPr>
        <w:t>адрес на управление:</w:t>
      </w:r>
      <w:r w:rsidRPr="00FF757A">
        <w:rPr>
          <w:rFonts w:ascii="Times New Roman" w:hAnsi="Times New Roman"/>
          <w:sz w:val="20"/>
          <w:szCs w:val="20"/>
          <w:lang w:val="bg-BG" w:eastAsia="bg-BG"/>
        </w:rPr>
        <w:t xml:space="preserve"> ............................................................................, </w:t>
      </w:r>
      <w:r w:rsidRPr="00FF757A">
        <w:rPr>
          <w:rFonts w:ascii="Times New Roman" w:hAnsi="Times New Roman"/>
          <w:sz w:val="20"/>
          <w:szCs w:val="20"/>
          <w:lang w:val="ru-RU" w:eastAsia="bg-BG"/>
        </w:rPr>
        <w:t xml:space="preserve">в качеството ми на .............................. </w:t>
      </w:r>
      <w:r w:rsidRPr="00FF757A">
        <w:rPr>
          <w:rFonts w:ascii="Times New Roman" w:hAnsi="Times New Roman"/>
          <w:i/>
          <w:color w:val="808080"/>
          <w:sz w:val="20"/>
          <w:szCs w:val="20"/>
          <w:lang w:val="ru-RU" w:eastAsia="bg-BG"/>
        </w:rPr>
        <w:t>(длъжност)</w:t>
      </w:r>
      <w:r w:rsidRPr="00FF757A">
        <w:rPr>
          <w:rFonts w:ascii="Times New Roman" w:hAnsi="Times New Roman"/>
          <w:sz w:val="20"/>
          <w:szCs w:val="20"/>
          <w:lang w:val="bg-BG" w:eastAsia="bg-BG"/>
        </w:rPr>
        <w:t>,</w:t>
      </w:r>
    </w:p>
    <w:p w:rsidR="00C53BC6" w:rsidRPr="00FF757A" w:rsidRDefault="00C53BC6" w:rsidP="00FF757A">
      <w:pPr>
        <w:spacing w:after="0" w:line="360" w:lineRule="auto"/>
        <w:ind w:firstLine="528"/>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C53BC6" w:rsidRPr="00FF757A" w:rsidRDefault="00C53BC6"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ДЕКЛАРИРАМ:</w:t>
      </w:r>
    </w:p>
    <w:p w:rsidR="00C53BC6" w:rsidRPr="00FF757A" w:rsidRDefault="00C53BC6" w:rsidP="00FF757A">
      <w:pPr>
        <w:spacing w:after="0" w:line="360" w:lineRule="auto"/>
        <w:jc w:val="center"/>
        <w:rPr>
          <w:rFonts w:ascii="Times New Roman" w:hAnsi="Times New Roman"/>
          <w:b/>
          <w:sz w:val="20"/>
          <w:szCs w:val="20"/>
          <w:lang w:val="bg-BG" w:eastAsia="bg-BG"/>
        </w:rPr>
      </w:pPr>
    </w:p>
    <w:p w:rsidR="00C53BC6" w:rsidRPr="00FF757A" w:rsidRDefault="00C53BC6"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r w:rsidRPr="00FF757A">
        <w:rPr>
          <w:rFonts w:ascii="Times New Roman" w:hAnsi="Times New Roman"/>
          <w:sz w:val="20"/>
          <w:szCs w:val="20"/>
          <w:lang w:val="bg-BG" w:eastAsia="bg-BG"/>
        </w:rPr>
        <w:t>1.  При изготвяне на офертата на представляваният от мен участник са спазени задълженията, свързани с данъци и осигуровки, опазване на околната среда, закрила на заетостта и условията на труд, които са в сила в</w:t>
      </w:r>
      <w:r w:rsidRPr="00FF757A">
        <w:rPr>
          <w:rFonts w:ascii="Times New Roman" w:hAnsi="Times New Roman"/>
          <w:i/>
          <w:sz w:val="20"/>
          <w:szCs w:val="20"/>
          <w:lang w:val="bg-BG" w:eastAsia="bg-BG"/>
        </w:rPr>
        <w:t xml:space="preserve"> </w:t>
      </w:r>
      <w:r w:rsidRPr="00FF757A">
        <w:rPr>
          <w:rFonts w:ascii="Times New Roman" w:hAnsi="Times New Roman"/>
          <w:bCs/>
          <w:sz w:val="20"/>
          <w:szCs w:val="20"/>
          <w:lang w:val="bg-BG" w:eastAsia="bg-BG"/>
        </w:rPr>
        <w:t xml:space="preserve">страната. </w:t>
      </w:r>
    </w:p>
    <w:p w:rsidR="00C53BC6" w:rsidRPr="00FF757A" w:rsidRDefault="00C53BC6"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r w:rsidRPr="00FF757A">
        <w:rPr>
          <w:rFonts w:ascii="Times New Roman" w:hAnsi="Times New Roman"/>
          <w:bCs/>
          <w:sz w:val="20"/>
          <w:szCs w:val="20"/>
          <w:lang w:val="bg-BG" w:eastAsia="bg-BG"/>
        </w:rPr>
        <w:t xml:space="preserve">2. Във връзка с деклариране на посочените в т.1 обстоятелства съм запознат от документацията на поръчката с органите, от които мога да получа необходимата информация за </w:t>
      </w:r>
      <w:r w:rsidRPr="00FF757A">
        <w:rPr>
          <w:rFonts w:ascii="Times New Roman" w:hAnsi="Times New Roman"/>
          <w:sz w:val="20"/>
          <w:szCs w:val="20"/>
          <w:lang w:val="bg-BG" w:eastAsia="bg-BG"/>
        </w:rPr>
        <w:t>приложимите правила и изисквания</w:t>
      </w:r>
      <w:r w:rsidRPr="00FF757A">
        <w:rPr>
          <w:rFonts w:ascii="Times New Roman" w:hAnsi="Times New Roman"/>
          <w:bCs/>
          <w:sz w:val="20"/>
          <w:szCs w:val="20"/>
          <w:lang w:val="bg-BG" w:eastAsia="bg-BG"/>
        </w:rPr>
        <w:t xml:space="preserve">, свързани с данъци и осигуровки, опазване на околната среда, закрила на заетостта и условията на труд, които са в сила в нашата страна. </w:t>
      </w:r>
    </w:p>
    <w:p w:rsidR="00C53BC6" w:rsidRPr="00FF757A" w:rsidRDefault="00C53BC6"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C53BC6" w:rsidRPr="00FF757A" w:rsidRDefault="00C53BC6"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Известно ми е, че за вписване на неверни данни в настоящата декларация нося наказателна отговорност съгласно чл. 313 от Наказателния кодекс. </w:t>
      </w:r>
    </w:p>
    <w:p w:rsidR="00C53BC6" w:rsidRPr="00FF757A" w:rsidRDefault="00C53BC6" w:rsidP="00FF757A">
      <w:pPr>
        <w:spacing w:after="0" w:line="360" w:lineRule="auto"/>
        <w:ind w:firstLine="528"/>
        <w:jc w:val="both"/>
        <w:rPr>
          <w:rFonts w:ascii="Times New Roman" w:hAnsi="Times New Roman"/>
          <w:sz w:val="20"/>
          <w:szCs w:val="20"/>
          <w:lang w:val="bg-BG" w:eastAsia="bg-BG"/>
        </w:rPr>
      </w:pPr>
    </w:p>
    <w:p w:rsidR="00C53BC6" w:rsidRPr="00FF757A" w:rsidRDefault="00C53BC6" w:rsidP="00FF757A">
      <w:pPr>
        <w:spacing w:after="0" w:line="360" w:lineRule="auto"/>
        <w:ind w:firstLine="528"/>
        <w:jc w:val="both"/>
        <w:rPr>
          <w:rFonts w:ascii="Times New Roman" w:hAnsi="Times New Roman"/>
          <w:sz w:val="20"/>
          <w:szCs w:val="20"/>
          <w:lang w:val="ru-RU" w:eastAsia="bg-BG"/>
        </w:rPr>
      </w:pPr>
    </w:p>
    <w:p w:rsidR="00C53BC6" w:rsidRPr="00FF757A" w:rsidRDefault="00C53BC6" w:rsidP="00FF757A">
      <w:pPr>
        <w:spacing w:after="0" w:line="360" w:lineRule="auto"/>
        <w:ind w:firstLine="528"/>
        <w:jc w:val="both"/>
        <w:rPr>
          <w:rFonts w:ascii="Times New Roman" w:hAnsi="Times New Roman"/>
          <w:sz w:val="20"/>
          <w:szCs w:val="20"/>
          <w:lang w:val="bg-BG" w:eastAsia="bg-BG"/>
        </w:rPr>
      </w:pPr>
    </w:p>
    <w:p w:rsidR="00C53BC6" w:rsidRPr="00FF757A" w:rsidRDefault="00C53BC6" w:rsidP="00FF757A">
      <w:pPr>
        <w:spacing w:after="0" w:line="360" w:lineRule="auto"/>
        <w:ind w:firstLine="528"/>
        <w:jc w:val="both"/>
        <w:rPr>
          <w:rFonts w:ascii="Times New Roman" w:hAnsi="Times New Roman"/>
          <w:sz w:val="20"/>
          <w:szCs w:val="20"/>
          <w:lang w:val="bg-BG" w:eastAsia="bg-BG"/>
        </w:rPr>
      </w:pPr>
    </w:p>
    <w:p w:rsidR="00C53BC6" w:rsidRPr="00FF757A" w:rsidRDefault="00C53BC6" w:rsidP="00FF757A">
      <w:pPr>
        <w:tabs>
          <w:tab w:val="left" w:pos="4605"/>
          <w:tab w:val="left" w:pos="5760"/>
        </w:tabs>
        <w:spacing w:before="120"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Дата: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ДЕКЛАРАТОР: ..............................</w:t>
      </w:r>
    </w:p>
    <w:p w:rsidR="00C53BC6" w:rsidRPr="00FF757A" w:rsidRDefault="00C53BC6" w:rsidP="00FF757A">
      <w:pPr>
        <w:tabs>
          <w:tab w:val="left" w:pos="7380"/>
        </w:tabs>
        <w:spacing w:after="0" w:line="360" w:lineRule="auto"/>
        <w:jc w:val="both"/>
        <w:rPr>
          <w:rFonts w:ascii="Times New Roman" w:hAnsi="Times New Roman"/>
          <w:color w:val="808080"/>
          <w:sz w:val="20"/>
          <w:szCs w:val="20"/>
          <w:lang w:val="bg-BG" w:eastAsia="bg-BG"/>
        </w:rPr>
      </w:pPr>
      <w:r w:rsidRPr="00FF757A">
        <w:rPr>
          <w:rFonts w:ascii="Times New Roman" w:hAnsi="Times New Roman"/>
          <w:sz w:val="20"/>
          <w:szCs w:val="20"/>
          <w:lang w:val="bg-BG" w:eastAsia="bg-BG"/>
        </w:rPr>
        <w:t>гр. ..........................</w:t>
      </w:r>
      <w:r w:rsidRPr="00FF757A">
        <w:rPr>
          <w:rFonts w:ascii="Times New Roman" w:hAnsi="Times New Roman"/>
          <w:sz w:val="20"/>
          <w:szCs w:val="20"/>
          <w:lang w:val="bg-BG" w:eastAsia="bg-BG"/>
        </w:rPr>
        <w:tab/>
        <w:t xml:space="preserve">              </w:t>
      </w:r>
      <w:r w:rsidRPr="00FF757A">
        <w:rPr>
          <w:rFonts w:ascii="Times New Roman" w:hAnsi="Times New Roman"/>
          <w:i/>
          <w:color w:val="808080"/>
          <w:sz w:val="20"/>
          <w:szCs w:val="20"/>
          <w:lang w:val="bg-BG" w:eastAsia="bg-BG"/>
        </w:rPr>
        <w:t>(подпис)</w:t>
      </w:r>
    </w:p>
    <w:p w:rsidR="00C53BC6" w:rsidRPr="00FF757A" w:rsidRDefault="00C53BC6" w:rsidP="00FF757A">
      <w:pPr>
        <w:tabs>
          <w:tab w:val="left" w:pos="7380"/>
        </w:tabs>
        <w:spacing w:after="0" w:line="360" w:lineRule="auto"/>
        <w:ind w:right="-108"/>
        <w:jc w:val="both"/>
        <w:rPr>
          <w:rFonts w:ascii="Times New Roman" w:hAnsi="Times New Roman"/>
          <w:sz w:val="20"/>
          <w:szCs w:val="20"/>
          <w:lang w:val="bg-BG" w:eastAsia="bg-BG"/>
        </w:rPr>
        <w:sectPr w:rsidR="00C53BC6" w:rsidRPr="00FF757A" w:rsidSect="00262A21">
          <w:footerReference w:type="even" r:id="rId17"/>
          <w:footerReference w:type="default" r:id="rId18"/>
          <w:pgSz w:w="12240" w:h="15840"/>
          <w:pgMar w:top="899" w:right="1134" w:bottom="567" w:left="1701" w:header="709" w:footer="709" w:gutter="0"/>
          <w:cols w:space="708"/>
          <w:titlePg/>
          <w:docGrid w:linePitch="360"/>
        </w:sectPr>
      </w:pPr>
    </w:p>
    <w:p w:rsidR="00C53BC6" w:rsidRPr="00FF757A" w:rsidRDefault="00C53BC6" w:rsidP="00FF757A">
      <w:pPr>
        <w:spacing w:after="0" w:line="360" w:lineRule="auto"/>
        <w:jc w:val="right"/>
        <w:rPr>
          <w:rFonts w:ascii="Times New Roman" w:hAnsi="Times New Roman"/>
          <w:b/>
          <w:sz w:val="20"/>
          <w:szCs w:val="20"/>
          <w:lang w:val="ru-RU"/>
        </w:rPr>
      </w:pPr>
      <w:r w:rsidRPr="00FF757A">
        <w:rPr>
          <w:rFonts w:ascii="Times New Roman" w:hAnsi="Times New Roman"/>
          <w:b/>
          <w:sz w:val="20"/>
          <w:szCs w:val="20"/>
          <w:lang w:val="bg-BG"/>
        </w:rPr>
        <w:t>Образец №</w:t>
      </w:r>
      <w:r w:rsidRPr="00FF757A">
        <w:rPr>
          <w:rFonts w:ascii="Times New Roman" w:hAnsi="Times New Roman"/>
          <w:b/>
          <w:sz w:val="20"/>
          <w:szCs w:val="20"/>
          <w:lang w:val="ru-RU"/>
        </w:rPr>
        <w:t>9</w:t>
      </w:r>
    </w:p>
    <w:p w:rsidR="00C53BC6" w:rsidRPr="00FF757A" w:rsidRDefault="00C53BC6" w:rsidP="00FF757A">
      <w:pPr>
        <w:spacing w:after="0" w:line="360" w:lineRule="auto"/>
        <w:jc w:val="both"/>
        <w:rPr>
          <w:rFonts w:ascii="Times New Roman" w:hAnsi="Times New Roman"/>
          <w:b/>
          <w:sz w:val="20"/>
          <w:szCs w:val="20"/>
          <w:lang w:val="bg-BG"/>
        </w:rPr>
      </w:pPr>
      <w:r w:rsidRPr="00FF757A">
        <w:rPr>
          <w:rFonts w:ascii="Times New Roman" w:hAnsi="Times New Roman"/>
          <w:b/>
          <w:sz w:val="20"/>
          <w:szCs w:val="20"/>
          <w:lang w:val="bg-BG"/>
        </w:rPr>
        <w:t>Участник : …………………………………………………………………………………</w:t>
      </w:r>
    </w:p>
    <w:p w:rsidR="00C53BC6" w:rsidRPr="00FF757A" w:rsidRDefault="00C53BC6" w:rsidP="00FF757A">
      <w:pPr>
        <w:spacing w:after="0" w:line="360" w:lineRule="auto"/>
        <w:jc w:val="both"/>
        <w:rPr>
          <w:rFonts w:ascii="Times New Roman" w:hAnsi="Times New Roman"/>
          <w:sz w:val="20"/>
          <w:szCs w:val="20"/>
          <w:lang w:val="bg-BG"/>
        </w:rPr>
      </w:pPr>
    </w:p>
    <w:p w:rsidR="00C53BC6" w:rsidRDefault="00C53BC6" w:rsidP="00FF757A">
      <w:pPr>
        <w:spacing w:after="0" w:line="360" w:lineRule="auto"/>
        <w:jc w:val="center"/>
        <w:rPr>
          <w:rFonts w:ascii="Times New Roman" w:hAnsi="Times New Roman"/>
          <w:b/>
          <w:sz w:val="20"/>
          <w:szCs w:val="20"/>
          <w:lang w:val="bg-BG"/>
        </w:rPr>
      </w:pPr>
    </w:p>
    <w:p w:rsidR="00C53BC6" w:rsidRPr="00FF757A" w:rsidRDefault="00C53BC6" w:rsidP="00FF757A">
      <w:pPr>
        <w:spacing w:after="0" w:line="360" w:lineRule="auto"/>
        <w:jc w:val="center"/>
        <w:rPr>
          <w:rFonts w:ascii="Times New Roman" w:hAnsi="Times New Roman"/>
          <w:b/>
          <w:sz w:val="20"/>
          <w:szCs w:val="20"/>
          <w:lang w:val="bg-BG"/>
        </w:rPr>
      </w:pPr>
      <w:r w:rsidRPr="00FF757A">
        <w:rPr>
          <w:rFonts w:ascii="Times New Roman" w:hAnsi="Times New Roman"/>
          <w:b/>
          <w:sz w:val="20"/>
          <w:szCs w:val="20"/>
          <w:lang w:val="bg-BG"/>
        </w:rPr>
        <w:t>ЦЕНОВО ПРЕДЛОЖЕНИЕ</w:t>
      </w:r>
    </w:p>
    <w:p w:rsidR="00C53BC6" w:rsidRPr="00FF757A" w:rsidRDefault="00C53BC6" w:rsidP="00FF757A">
      <w:pPr>
        <w:spacing w:after="0" w:line="360" w:lineRule="auto"/>
        <w:jc w:val="center"/>
        <w:rPr>
          <w:rFonts w:ascii="Times New Roman" w:hAnsi="Times New Roman"/>
          <w:sz w:val="20"/>
          <w:szCs w:val="20"/>
          <w:lang w:val="bg-BG"/>
        </w:rPr>
      </w:pPr>
      <w:r w:rsidRPr="00FF757A">
        <w:rPr>
          <w:rFonts w:ascii="Times New Roman" w:hAnsi="Times New Roman"/>
          <w:sz w:val="20"/>
          <w:szCs w:val="20"/>
          <w:lang w:val="bg-BG"/>
        </w:rPr>
        <w:t>за изпълнение на обществена поръчка с предмет:</w:t>
      </w:r>
    </w:p>
    <w:p w:rsidR="00C53BC6" w:rsidRPr="00D60E55" w:rsidRDefault="00C53BC6"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Pr="00FF757A" w:rsidRDefault="00C53BC6" w:rsidP="00FF757A">
      <w:pPr>
        <w:spacing w:after="0" w:line="360" w:lineRule="auto"/>
        <w:rPr>
          <w:rFonts w:ascii="Times New Roman" w:hAnsi="Times New Roman"/>
          <w:b/>
          <w:sz w:val="20"/>
          <w:szCs w:val="20"/>
          <w:lang w:val="ru-RU"/>
        </w:rPr>
      </w:pPr>
    </w:p>
    <w:p w:rsidR="00C53BC6" w:rsidRPr="00FF757A" w:rsidRDefault="00C53BC6" w:rsidP="00FF757A">
      <w:pPr>
        <w:widowControl w:val="0"/>
        <w:spacing w:after="0" w:line="360" w:lineRule="auto"/>
        <w:ind w:firstLine="397"/>
        <w:jc w:val="both"/>
        <w:rPr>
          <w:rFonts w:ascii="Times New Roman" w:hAnsi="Times New Roman"/>
          <w:b/>
          <w:color w:val="000000"/>
          <w:sz w:val="20"/>
          <w:szCs w:val="20"/>
          <w:lang w:val="bg-BG" w:eastAsia="bg-BG"/>
        </w:rPr>
      </w:pPr>
    </w:p>
    <w:p w:rsidR="00C53BC6" w:rsidRPr="00FF757A" w:rsidRDefault="00C53BC6" w:rsidP="00FF757A">
      <w:pPr>
        <w:spacing w:after="0" w:line="360" w:lineRule="auto"/>
        <w:rPr>
          <w:rFonts w:ascii="Times New Roman" w:hAnsi="Times New Roman"/>
          <w:b/>
          <w:sz w:val="20"/>
          <w:szCs w:val="20"/>
          <w:lang w:val="ru-RU"/>
        </w:rPr>
      </w:pPr>
    </w:p>
    <w:p w:rsidR="00C53BC6" w:rsidRPr="006F140D" w:rsidRDefault="00C53BC6" w:rsidP="006F140D">
      <w:pPr>
        <w:widowControl w:val="0"/>
        <w:spacing w:after="0" w:line="360" w:lineRule="auto"/>
        <w:ind w:firstLine="708"/>
        <w:jc w:val="both"/>
        <w:rPr>
          <w:rFonts w:ascii="Times New Roman" w:hAnsi="Times New Roman"/>
          <w:b/>
          <w:color w:val="000000"/>
          <w:sz w:val="20"/>
          <w:szCs w:val="20"/>
          <w:u w:color="FF0000"/>
          <w:lang w:val="bg-BG" w:eastAsia="bg-BG"/>
        </w:rPr>
      </w:pPr>
      <w:r w:rsidRPr="00FF757A">
        <w:rPr>
          <w:rFonts w:ascii="Times New Roman" w:hAnsi="Times New Roman"/>
          <w:sz w:val="20"/>
          <w:szCs w:val="20"/>
          <w:lang w:val="ru-RU"/>
        </w:rPr>
        <w:t>С настоящото Ви представяме нашето Ценово предложение за изпълнение на обществената поръчка с  предмет:</w:t>
      </w:r>
      <w:r w:rsidRPr="00FF757A">
        <w:rPr>
          <w:rFonts w:ascii="Times New Roman" w:hAnsi="Times New Roman"/>
          <w:b/>
          <w:sz w:val="20"/>
          <w:szCs w:val="20"/>
          <w:lang w:val="ru-RU"/>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Pr="00FF757A" w:rsidRDefault="00C53BC6" w:rsidP="00FF757A">
      <w:pPr>
        <w:widowControl w:val="0"/>
        <w:spacing w:after="0" w:line="360" w:lineRule="auto"/>
        <w:jc w:val="both"/>
        <w:rPr>
          <w:rFonts w:ascii="Times New Roman" w:hAnsi="Times New Roman"/>
          <w:b/>
          <w:bCs/>
          <w:sz w:val="20"/>
          <w:szCs w:val="20"/>
          <w:lang w:val="ru-RU"/>
        </w:rPr>
      </w:pPr>
    </w:p>
    <w:p w:rsidR="00C53BC6" w:rsidRPr="00FF757A" w:rsidRDefault="00C53BC6" w:rsidP="00FF757A">
      <w:pPr>
        <w:spacing w:line="360" w:lineRule="auto"/>
        <w:jc w:val="center"/>
        <w:rPr>
          <w:rFonts w:ascii="Times New Roman" w:hAnsi="Times New Roman"/>
          <w:b/>
          <w:sz w:val="20"/>
          <w:szCs w:val="20"/>
          <w:lang w:val="bg-BG"/>
        </w:rPr>
      </w:pPr>
      <w:r w:rsidRPr="00FF757A">
        <w:rPr>
          <w:rFonts w:ascii="Times New Roman" w:hAnsi="Times New Roman"/>
          <w:spacing w:val="-14"/>
          <w:sz w:val="20"/>
          <w:szCs w:val="20"/>
          <w:lang w:val="bg-BG" w:eastAsia="bg-BG"/>
        </w:rPr>
        <w:t xml:space="preserve"> </w:t>
      </w:r>
      <w:r w:rsidRPr="00FF757A">
        <w:rPr>
          <w:rFonts w:ascii="Times New Roman" w:hAnsi="Times New Roman"/>
          <w:sz w:val="20"/>
          <w:szCs w:val="20"/>
          <w:lang w:val="bg-BG"/>
        </w:rPr>
        <w:t>съгласно условията и изискванията, посочени в документацията, проектодоговора</w:t>
      </w:r>
      <w:r w:rsidRPr="00FF757A">
        <w:rPr>
          <w:rFonts w:ascii="Times New Roman" w:hAnsi="Times New Roman"/>
          <w:sz w:val="20"/>
          <w:szCs w:val="20"/>
          <w:lang w:val="ru-RU"/>
        </w:rPr>
        <w:t>,</w:t>
      </w:r>
      <w:r w:rsidRPr="00FF757A">
        <w:rPr>
          <w:rFonts w:ascii="Times New Roman" w:hAnsi="Times New Roman"/>
          <w:sz w:val="20"/>
          <w:szCs w:val="20"/>
          <w:lang w:val="bg-BG"/>
        </w:rPr>
        <w:t xml:space="preserve"> техническата спецификация и нормативната уредба, както следва: </w:t>
      </w:r>
    </w:p>
    <w:p w:rsidR="00C53BC6" w:rsidRPr="00FF757A" w:rsidRDefault="00C53BC6" w:rsidP="00FF757A">
      <w:pPr>
        <w:spacing w:after="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xml:space="preserve">1. Цена  за изпълнение на поръчката  съгласно приложена  количествено – стойностна сметка,  както следва: </w:t>
      </w:r>
    </w:p>
    <w:p w:rsidR="00C53BC6" w:rsidRPr="00FF757A" w:rsidRDefault="00C53BC6" w:rsidP="00FF757A">
      <w:pPr>
        <w:spacing w:after="0" w:line="360" w:lineRule="auto"/>
        <w:ind w:firstLine="708"/>
        <w:jc w:val="both"/>
        <w:rPr>
          <w:rFonts w:ascii="Times New Roman" w:hAnsi="Times New Roman"/>
          <w:sz w:val="20"/>
          <w:szCs w:val="20"/>
          <w:lang w:val="bg-BG"/>
        </w:rPr>
      </w:pPr>
    </w:p>
    <w:p w:rsidR="00C53BC6" w:rsidRPr="00FF757A" w:rsidRDefault="00C53BC6" w:rsidP="00FF757A">
      <w:pPr>
        <w:spacing w:after="12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лева без ДДС, вкл.непредвидените разходи</w:t>
      </w:r>
    </w:p>
    <w:p w:rsidR="00C53BC6" w:rsidRPr="00FF757A" w:rsidRDefault="00C53BC6" w:rsidP="00FF757A">
      <w:pPr>
        <w:spacing w:after="12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 лева с ДДС , вкл.непредвидените разходи.</w:t>
      </w:r>
    </w:p>
    <w:p w:rsidR="00C53BC6" w:rsidRDefault="00C53BC6" w:rsidP="00FF757A">
      <w:pPr>
        <w:tabs>
          <w:tab w:val="left" w:pos="284"/>
        </w:tabs>
        <w:spacing w:after="0" w:line="360" w:lineRule="auto"/>
        <w:jc w:val="both"/>
        <w:rPr>
          <w:rFonts w:ascii="Times New Roman" w:hAnsi="Times New Roman"/>
          <w:sz w:val="20"/>
          <w:szCs w:val="20"/>
          <w:lang w:val="ru-RU"/>
        </w:rPr>
      </w:pPr>
      <w:r w:rsidRPr="00FF757A">
        <w:rPr>
          <w:rFonts w:ascii="Times New Roman" w:hAnsi="Times New Roman"/>
          <w:sz w:val="20"/>
          <w:szCs w:val="20"/>
          <w:lang w:val="ru-RU"/>
        </w:rPr>
        <w:t xml:space="preserve">             </w:t>
      </w:r>
      <w:r>
        <w:rPr>
          <w:rFonts w:ascii="Times New Roman" w:hAnsi="Times New Roman"/>
          <w:sz w:val="20"/>
          <w:szCs w:val="20"/>
          <w:lang w:val="ru-RU"/>
        </w:rPr>
        <w:t>Разпределена по дейности както следва:</w:t>
      </w:r>
    </w:p>
    <w:p w:rsidR="00C53BC6" w:rsidRDefault="00C53BC6" w:rsidP="0031053D">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 № 1: Предоставяне на услуги по изготвяне и окомплектоване на заявлениe за подпомагане</w:t>
      </w:r>
      <w:r>
        <w:rPr>
          <w:rFonts w:ascii="Times New Roman" w:hAnsi="Times New Roman"/>
          <w:sz w:val="20"/>
          <w:szCs w:val="20"/>
          <w:lang w:val="bg-BG"/>
        </w:rPr>
        <w:t xml:space="preserve"> </w:t>
      </w:r>
    </w:p>
    <w:p w:rsidR="00C53BC6" w:rsidRPr="00FF757A" w:rsidRDefault="00C53BC6" w:rsidP="0031053D">
      <w:pPr>
        <w:spacing w:after="12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лева без ДДС, вкл.непредвидените разходи</w:t>
      </w:r>
    </w:p>
    <w:p w:rsidR="00C53BC6" w:rsidRPr="00FF757A" w:rsidRDefault="00C53BC6" w:rsidP="0031053D">
      <w:pPr>
        <w:spacing w:after="12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 лева с ДДС , вкл.непредвидените разходи.</w:t>
      </w:r>
    </w:p>
    <w:p w:rsidR="00C53BC6" w:rsidRDefault="00C53BC6" w:rsidP="0031053D">
      <w:pPr>
        <w:spacing w:line="360" w:lineRule="auto"/>
        <w:jc w:val="both"/>
        <w:rPr>
          <w:rFonts w:ascii="Times New Roman" w:hAnsi="Times New Roman"/>
          <w:sz w:val="20"/>
          <w:szCs w:val="20"/>
          <w:lang w:val="bg-BG"/>
        </w:rPr>
      </w:pPr>
    </w:p>
    <w:p w:rsidR="00C53BC6" w:rsidRDefault="00C53BC6" w:rsidP="0031053D">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Дейност № 2: Управление, изпълнение и отчитане на проекта и правни услуги във връзка с подготовка на тръжни </w:t>
      </w:r>
      <w:r>
        <w:rPr>
          <w:rFonts w:ascii="Times New Roman" w:hAnsi="Times New Roman"/>
          <w:sz w:val="20"/>
          <w:szCs w:val="20"/>
          <w:lang w:val="bg-BG"/>
        </w:rPr>
        <w:t>документи за обществени поръчки</w:t>
      </w:r>
    </w:p>
    <w:p w:rsidR="00C53BC6" w:rsidRPr="00FF757A" w:rsidRDefault="00C53BC6" w:rsidP="0031053D">
      <w:pPr>
        <w:spacing w:after="120" w:line="360" w:lineRule="auto"/>
        <w:ind w:firstLine="708"/>
        <w:jc w:val="both"/>
        <w:rPr>
          <w:rFonts w:ascii="Times New Roman" w:hAnsi="Times New Roman"/>
          <w:sz w:val="20"/>
          <w:szCs w:val="20"/>
          <w:lang w:val="bg-BG"/>
        </w:rPr>
      </w:pPr>
      <w:r>
        <w:rPr>
          <w:rFonts w:ascii="Times New Roman" w:hAnsi="Times New Roman"/>
          <w:sz w:val="20"/>
          <w:szCs w:val="20"/>
          <w:lang w:val="bg-BG"/>
        </w:rPr>
        <w:t xml:space="preserve"> </w:t>
      </w:r>
      <w:r w:rsidRPr="00FF757A">
        <w:rPr>
          <w:rFonts w:ascii="Times New Roman" w:hAnsi="Times New Roman"/>
          <w:sz w:val="20"/>
          <w:szCs w:val="20"/>
          <w:lang w:val="bg-BG"/>
        </w:rPr>
        <w:t>………………………………(…………………………) лева без ДДС, вкл.непредвидените разходи</w:t>
      </w:r>
    </w:p>
    <w:p w:rsidR="00C53BC6" w:rsidRPr="00FF757A" w:rsidRDefault="00C53BC6" w:rsidP="0031053D">
      <w:pPr>
        <w:spacing w:after="12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 лева с ДДС , вкл.непредвидените разходи.</w:t>
      </w:r>
    </w:p>
    <w:p w:rsidR="00C53BC6" w:rsidRDefault="00C53BC6" w:rsidP="0031053D">
      <w:pPr>
        <w:spacing w:line="360" w:lineRule="auto"/>
        <w:jc w:val="both"/>
        <w:rPr>
          <w:rFonts w:ascii="Times New Roman" w:hAnsi="Times New Roman"/>
          <w:sz w:val="20"/>
          <w:szCs w:val="20"/>
          <w:lang w:val="bg-BG"/>
        </w:rPr>
      </w:pPr>
    </w:p>
    <w:p w:rsidR="00C53BC6" w:rsidRPr="00FF757A" w:rsidRDefault="00C53BC6" w:rsidP="0031053D">
      <w:pPr>
        <w:spacing w:line="360" w:lineRule="auto"/>
        <w:jc w:val="both"/>
        <w:rPr>
          <w:rFonts w:ascii="Times New Roman" w:hAnsi="Times New Roman"/>
          <w:sz w:val="20"/>
          <w:szCs w:val="20"/>
          <w:lang w:val="bg-BG"/>
        </w:rPr>
      </w:pPr>
    </w:p>
    <w:p w:rsidR="00C53BC6" w:rsidRPr="00FF757A" w:rsidRDefault="00C53BC6" w:rsidP="00FF757A">
      <w:pPr>
        <w:spacing w:after="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Приемаме плащанията да  се извършват по начина, определен с договора.</w:t>
      </w:r>
    </w:p>
    <w:p w:rsidR="00C53BC6" w:rsidRPr="00FF757A" w:rsidRDefault="00C53BC6" w:rsidP="00FF757A">
      <w:pPr>
        <w:spacing w:after="0" w:line="360" w:lineRule="auto"/>
        <w:ind w:firstLine="708"/>
        <w:jc w:val="both"/>
        <w:rPr>
          <w:rFonts w:ascii="Times New Roman" w:hAnsi="Times New Roman"/>
          <w:sz w:val="20"/>
          <w:szCs w:val="20"/>
          <w:lang w:val="bg-BG" w:eastAsia="bg-BG"/>
        </w:rPr>
      </w:pPr>
    </w:p>
    <w:p w:rsidR="00C53BC6" w:rsidRPr="00FF757A" w:rsidRDefault="00C53BC6" w:rsidP="006F140D">
      <w:pPr>
        <w:spacing w:after="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Декларираме, че сме се запознали  с проекто-договора и Техническата спецификация на Възложителя,  и сме взели предвид всички обстоятелства, които имат отражение върху предложената от нас цена.</w:t>
      </w:r>
    </w:p>
    <w:p w:rsidR="00C53BC6" w:rsidRPr="00FF757A" w:rsidRDefault="00C53BC6" w:rsidP="00FF757A">
      <w:pPr>
        <w:spacing w:after="0" w:line="360" w:lineRule="auto"/>
        <w:jc w:val="both"/>
        <w:rPr>
          <w:rFonts w:ascii="Times New Roman" w:hAnsi="Times New Roman"/>
          <w:sz w:val="20"/>
          <w:szCs w:val="20"/>
          <w:lang w:val="bg-BG"/>
        </w:rPr>
      </w:pPr>
    </w:p>
    <w:p w:rsidR="00C53BC6" w:rsidRPr="00FF757A" w:rsidRDefault="00C53BC6" w:rsidP="00FF757A">
      <w:pPr>
        <w:spacing w:after="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i/>
          <w:iCs/>
          <w:sz w:val="20"/>
          <w:szCs w:val="20"/>
          <w:lang w:val="bg-BG"/>
        </w:rPr>
        <w:t>дата</w:t>
      </w:r>
      <w:r w:rsidRPr="00FF757A">
        <w:rPr>
          <w:rFonts w:ascii="Times New Roman" w:hAnsi="Times New Roman"/>
          <w:sz w:val="20"/>
          <w:szCs w:val="20"/>
          <w:lang w:val="bg-BG"/>
        </w:rPr>
        <w:t>]</w:t>
      </w:r>
    </w:p>
    <w:p w:rsidR="00C53BC6" w:rsidRPr="00FF757A" w:rsidRDefault="00C53BC6" w:rsidP="00FF757A">
      <w:pPr>
        <w:spacing w:after="0" w:line="360" w:lineRule="auto"/>
        <w:ind w:left="3540" w:firstLine="708"/>
        <w:jc w:val="right"/>
        <w:rPr>
          <w:rFonts w:ascii="Times New Roman" w:hAnsi="Times New Roman"/>
          <w:b/>
          <w:bCs/>
          <w:sz w:val="20"/>
          <w:szCs w:val="20"/>
          <w:u w:val="single"/>
          <w:lang w:val="bg-BG"/>
        </w:rPr>
      </w:pPr>
      <w:r w:rsidRPr="00FF757A">
        <w:rPr>
          <w:rFonts w:ascii="Times New Roman" w:hAnsi="Times New Roman"/>
          <w:b/>
          <w:bCs/>
          <w:sz w:val="20"/>
          <w:szCs w:val="20"/>
          <w:u w:val="single"/>
          <w:lang w:val="bg-BG"/>
        </w:rPr>
        <w:t xml:space="preserve">ПОДПИС </w:t>
      </w:r>
    </w:p>
    <w:p w:rsidR="00C53BC6" w:rsidRPr="00FF757A" w:rsidRDefault="00C53BC6"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b/>
          <w:bCs/>
          <w:sz w:val="20"/>
          <w:szCs w:val="20"/>
          <w:u w:val="single"/>
          <w:lang w:val="bg-BG"/>
        </w:rPr>
        <w:t>ПЕЧАТ</w:t>
      </w:r>
    </w:p>
    <w:p w:rsidR="00C53BC6" w:rsidRPr="00FF757A" w:rsidRDefault="00C53BC6"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i/>
          <w:iCs/>
          <w:sz w:val="20"/>
          <w:szCs w:val="20"/>
          <w:lang w:val="bg-BG"/>
        </w:rPr>
        <w:t>име и фамилия</w:t>
      </w:r>
      <w:r w:rsidRPr="00FF757A">
        <w:rPr>
          <w:rFonts w:ascii="Times New Roman" w:hAnsi="Times New Roman"/>
          <w:sz w:val="20"/>
          <w:szCs w:val="20"/>
          <w:lang w:val="bg-BG"/>
        </w:rPr>
        <w:t>]</w:t>
      </w:r>
    </w:p>
    <w:p w:rsidR="00C53BC6" w:rsidRPr="00FF757A" w:rsidRDefault="00C53BC6"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sz w:val="20"/>
          <w:szCs w:val="20"/>
          <w:lang w:val="bg-BG"/>
        </w:rPr>
        <w:t>[</w:t>
      </w:r>
      <w:r w:rsidRPr="00FF757A">
        <w:rPr>
          <w:rFonts w:ascii="Times New Roman" w:hAnsi="Times New Roman"/>
          <w:i/>
          <w:iCs/>
          <w:sz w:val="20"/>
          <w:szCs w:val="20"/>
          <w:lang w:val="bg-BG"/>
        </w:rPr>
        <w:t>качество на представляващия участника</w:t>
      </w:r>
      <w:r w:rsidRPr="00FF757A">
        <w:rPr>
          <w:rFonts w:ascii="Times New Roman" w:hAnsi="Times New Roman"/>
          <w:sz w:val="20"/>
          <w:szCs w:val="20"/>
          <w:lang w:val="bg-BG"/>
        </w:rPr>
        <w:t>]</w:t>
      </w:r>
    </w:p>
    <w:p w:rsidR="00C53BC6" w:rsidRPr="00FF757A" w:rsidRDefault="00C53BC6" w:rsidP="00FF757A">
      <w:pPr>
        <w:spacing w:line="360" w:lineRule="auto"/>
        <w:rPr>
          <w:rFonts w:ascii="Times New Roman" w:hAnsi="Times New Roman"/>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Default="00C53BC6" w:rsidP="00FF757A">
      <w:pPr>
        <w:tabs>
          <w:tab w:val="num" w:pos="720"/>
        </w:tabs>
        <w:spacing w:line="360" w:lineRule="auto"/>
        <w:jc w:val="center"/>
        <w:rPr>
          <w:rFonts w:ascii="Times New Roman" w:hAnsi="Times New Roman"/>
          <w:b/>
          <w:bCs/>
          <w:sz w:val="20"/>
          <w:szCs w:val="20"/>
          <w:lang w:val="bg-BG"/>
        </w:rPr>
      </w:pPr>
    </w:p>
    <w:p w:rsidR="00C53BC6" w:rsidRPr="00FF757A" w:rsidRDefault="00C53BC6"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ДОГОВОР</w:t>
      </w:r>
    </w:p>
    <w:p w:rsidR="00C53BC6" w:rsidRPr="00FF757A" w:rsidRDefault="00C53BC6" w:rsidP="00FF757A">
      <w:pPr>
        <w:tabs>
          <w:tab w:val="num" w:pos="720"/>
        </w:tabs>
        <w:spacing w:line="360" w:lineRule="auto"/>
        <w:jc w:val="center"/>
        <w:rPr>
          <w:rFonts w:ascii="Times New Roman" w:hAnsi="Times New Roman"/>
          <w:b/>
          <w:bCs/>
          <w:sz w:val="20"/>
          <w:szCs w:val="20"/>
          <w:lang w:val="bg-BG"/>
        </w:rPr>
      </w:pPr>
    </w:p>
    <w:p w:rsidR="00C53BC6" w:rsidRPr="00FF757A" w:rsidRDefault="00C53BC6" w:rsidP="00FF757A">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№..................../....................2018 г.</w:t>
      </w: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Днес,.......................2018 год. в гр. </w:t>
      </w:r>
      <w:r w:rsidRPr="00FF757A">
        <w:rPr>
          <w:rFonts w:ascii="Times New Roman" w:hAnsi="Times New Roman"/>
          <w:sz w:val="20"/>
          <w:szCs w:val="20"/>
          <w:lang w:val="bg-BG"/>
        </w:rPr>
        <w:t>Николаево</w:t>
      </w:r>
      <w:r w:rsidRPr="00FF757A">
        <w:rPr>
          <w:rFonts w:ascii="Times New Roman" w:hAnsi="Times New Roman"/>
          <w:b/>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Pr>
          <w:rFonts w:ascii="Times New Roman" w:hAnsi="Times New Roman"/>
          <w:sz w:val="20"/>
          <w:szCs w:val="20"/>
          <w:lang w:val="ru-RU"/>
        </w:rPr>
        <w:t xml:space="preserve">На основание чл. 20, ал. 6 </w:t>
      </w:r>
      <w:r w:rsidRPr="00FF757A">
        <w:rPr>
          <w:rFonts w:ascii="Times New Roman" w:hAnsi="Times New Roman"/>
          <w:sz w:val="20"/>
          <w:szCs w:val="20"/>
          <w:lang w:val="ru-RU"/>
        </w:rPr>
        <w:t>от Закона за обществените поръчки във връзка с кандидатстване за финансиране по Програмата за развитие на селските райони (ПРСР), се сключи настоящият договор</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между: </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ru-RU"/>
        </w:rPr>
        <w:t>1. ОБЩИНА НИКОЛАЕВО,</w:t>
      </w:r>
      <w:r w:rsidRPr="00FF757A">
        <w:rPr>
          <w:rFonts w:ascii="Times New Roman" w:hAnsi="Times New Roman"/>
          <w:b/>
          <w:sz w:val="20"/>
          <w:szCs w:val="20"/>
          <w:lang w:val="bg-BG"/>
        </w:rPr>
        <w:t xml:space="preserve"> с адрес:</w:t>
      </w:r>
      <w:r>
        <w:rPr>
          <w:rFonts w:ascii="Times New Roman" w:hAnsi="Times New Roman"/>
          <w:b/>
          <w:sz w:val="20"/>
          <w:szCs w:val="20"/>
          <w:lang w:val="bg-BG"/>
        </w:rPr>
        <w:t xml:space="preserve"> </w:t>
      </w:r>
      <w:r w:rsidRPr="00FF757A">
        <w:rPr>
          <w:rFonts w:ascii="Times New Roman" w:hAnsi="Times New Roman"/>
          <w:b/>
          <w:sz w:val="20"/>
          <w:szCs w:val="20"/>
          <w:lang w:val="bg-BG"/>
        </w:rPr>
        <w:t xml:space="preserve">гр.Николаево, п.к. 6190, ул. „Г. Бенковски” № 9 ЕИК................представлявана от Косьо Косев  – Кмет на Община Николаево, </w:t>
      </w:r>
      <w:r w:rsidRPr="00FF757A">
        <w:rPr>
          <w:rFonts w:ascii="Times New Roman" w:hAnsi="Times New Roman"/>
          <w:b/>
          <w:sz w:val="20"/>
          <w:szCs w:val="20"/>
          <w:lang w:val="ru-RU"/>
        </w:rPr>
        <w:t xml:space="preserve"> </w:t>
      </w:r>
      <w:r w:rsidRPr="00FF757A">
        <w:rPr>
          <w:rFonts w:ascii="Times New Roman" w:hAnsi="Times New Roman"/>
          <w:b/>
          <w:sz w:val="20"/>
          <w:szCs w:val="20"/>
          <w:lang w:val="bg-BG"/>
        </w:rPr>
        <w:t xml:space="preserve">и .......................................... – Главен счетоводител, </w:t>
      </w:r>
      <w:r w:rsidRPr="00FF757A">
        <w:rPr>
          <w:rFonts w:ascii="Times New Roman" w:hAnsi="Times New Roman"/>
          <w:b/>
          <w:sz w:val="20"/>
          <w:szCs w:val="20"/>
          <w:lang w:val="ru-RU"/>
        </w:rPr>
        <w:t xml:space="preserve">наричана по-долу </w:t>
      </w:r>
      <w:r w:rsidRPr="00FF757A">
        <w:rPr>
          <w:rFonts w:ascii="Times New Roman" w:hAnsi="Times New Roman"/>
          <w:b/>
          <w:sz w:val="20"/>
          <w:szCs w:val="20"/>
          <w:lang w:val="bg-BG"/>
        </w:rPr>
        <w:t>ВЪЗЛОЖИТЕЛ</w:t>
      </w:r>
      <w:r w:rsidRPr="00FF757A">
        <w:rPr>
          <w:rFonts w:ascii="Times New Roman" w:hAnsi="Times New Roman"/>
          <w:sz w:val="20"/>
          <w:szCs w:val="20"/>
          <w:lang w:val="ru-RU"/>
        </w:rPr>
        <w:t>, от една страна</w:t>
      </w:r>
      <w:r w:rsidRPr="00FF757A">
        <w:rPr>
          <w:rFonts w:ascii="Times New Roman" w:hAnsi="Times New Roman"/>
          <w:b/>
          <w:sz w:val="20"/>
          <w:szCs w:val="20"/>
          <w:lang w:val="ru-RU"/>
        </w:rPr>
        <w:t xml:space="preserve">, </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и</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с ЕИК......................, със седалище и адрес на управление: гр........................., представлявано от...........................................– Управител</w:t>
      </w:r>
      <w:r w:rsidRPr="00FF757A">
        <w:rPr>
          <w:rFonts w:ascii="Times New Roman" w:hAnsi="Times New Roman"/>
          <w:sz w:val="20"/>
          <w:szCs w:val="20"/>
          <w:lang w:val="ru-RU"/>
        </w:rPr>
        <w:t xml:space="preserve">, наричана по-долу в настоящия договор </w:t>
      </w:r>
      <w:r w:rsidRPr="00FF757A">
        <w:rPr>
          <w:rFonts w:ascii="Times New Roman" w:hAnsi="Times New Roman"/>
          <w:b/>
          <w:sz w:val="20"/>
          <w:szCs w:val="20"/>
          <w:lang w:val="ru-RU"/>
        </w:rPr>
        <w:t>ИЗПЪЛНИТЕЛ</w:t>
      </w:r>
      <w:r w:rsidRPr="00FF757A">
        <w:rPr>
          <w:rFonts w:ascii="Times New Roman" w:hAnsi="Times New Roman"/>
          <w:b/>
          <w:sz w:val="20"/>
          <w:szCs w:val="20"/>
          <w:lang w:val="bg-BG"/>
        </w:rPr>
        <w:t xml:space="preserve">,  </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D60E55" w:rsidRDefault="00C53BC6" w:rsidP="006F140D">
      <w:pPr>
        <w:spacing w:line="360" w:lineRule="auto"/>
        <w:rPr>
          <w:rFonts w:ascii="Times New Roman" w:hAnsi="Times New Roman"/>
          <w:b/>
          <w:i/>
          <w:sz w:val="20"/>
          <w:szCs w:val="20"/>
          <w:lang w:val="ru-RU"/>
        </w:rPr>
      </w:pPr>
      <w:r w:rsidRPr="00FF757A">
        <w:rPr>
          <w:rFonts w:ascii="Times New Roman" w:hAnsi="Times New Roman"/>
          <w:b/>
          <w:sz w:val="20"/>
          <w:szCs w:val="20"/>
          <w:lang w:val="bg-BG"/>
        </w:rPr>
        <w:t>Чл.1. (1).ВЪЗЛОЖИТЕЛЯТ</w:t>
      </w:r>
      <w:r w:rsidRPr="00FF757A">
        <w:rPr>
          <w:rFonts w:ascii="Times New Roman" w:hAnsi="Times New Roman"/>
          <w:sz w:val="20"/>
          <w:szCs w:val="20"/>
          <w:lang w:val="bg-BG"/>
        </w:rPr>
        <w:t xml:space="preserve"> възлага, а </w:t>
      </w:r>
      <w:r w:rsidRPr="00FF757A">
        <w:rPr>
          <w:rFonts w:ascii="Times New Roman" w:hAnsi="Times New Roman"/>
          <w:b/>
          <w:sz w:val="20"/>
          <w:szCs w:val="20"/>
          <w:lang w:val="bg-BG"/>
        </w:rPr>
        <w:t>ИЗПЪЛНИТЕЛЯТ</w:t>
      </w:r>
      <w:r w:rsidRPr="00FF757A">
        <w:rPr>
          <w:rFonts w:ascii="Times New Roman" w:hAnsi="Times New Roman"/>
          <w:sz w:val="20"/>
          <w:szCs w:val="20"/>
          <w:lang w:val="bg-BG"/>
        </w:rPr>
        <w:t xml:space="preserve"> приема при условията на настоящия договор, да извърши следното:</w:t>
      </w:r>
      <w:r w:rsidRPr="00FF757A">
        <w:rPr>
          <w:rFonts w:ascii="Times New Roman" w:hAnsi="Times New Roman"/>
          <w:bCs/>
          <w:sz w:val="20"/>
          <w:szCs w:val="20"/>
          <w:lang w:val="bg-BG"/>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 Площадка 1, находяща се в гр. Николаево, Община Николаево с ЕКАТТЕ ............. и площ на имота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Предметът на договора включва следните дейности:</w:t>
      </w:r>
    </w:p>
    <w:p w:rsidR="00C53BC6" w:rsidRPr="00FF757A" w:rsidRDefault="00C53BC6" w:rsidP="005F2CF2">
      <w:pPr>
        <w:numPr>
          <w:ilvl w:val="0"/>
          <w:numId w:val="5"/>
        </w:numPr>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 xml:space="preserve">Дейност 1: </w:t>
      </w:r>
      <w:r w:rsidRPr="00FF757A">
        <w:rPr>
          <w:rFonts w:ascii="Times New Roman" w:hAnsi="Times New Roman"/>
          <w:sz w:val="20"/>
          <w:szCs w:val="20"/>
          <w:lang w:val="bg-BG"/>
        </w:rPr>
        <w:t>Предоставяне на консултантски услуги, свързани с подготовката, изготвянето и окомплектоването на проектно предложение на община Николаево по проект.</w:t>
      </w:r>
      <w:r w:rsidRPr="00FF757A">
        <w:rPr>
          <w:rFonts w:ascii="Times New Roman" w:hAnsi="Times New Roman"/>
          <w:b/>
          <w:sz w:val="20"/>
          <w:szCs w:val="20"/>
          <w:lang w:val="ru-RU"/>
        </w:rPr>
        <w:t xml:space="preserve">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53BC6" w:rsidRPr="00FF757A" w:rsidRDefault="00C53BC6" w:rsidP="005F2CF2">
      <w:pPr>
        <w:numPr>
          <w:ilvl w:val="0"/>
          <w:numId w:val="5"/>
        </w:numPr>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Дейност 2:</w:t>
      </w:r>
      <w:r w:rsidRPr="00FF757A">
        <w:rPr>
          <w:rFonts w:ascii="Times New Roman" w:hAnsi="Times New Roman"/>
          <w:sz w:val="20"/>
          <w:szCs w:val="20"/>
          <w:lang w:val="bg-BG"/>
        </w:rPr>
        <w:t xml:space="preserve"> Предоставяне на консултантски услуги, свързани с управление на проект</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 За изпълнението на конкретна дейност със задачи по нея или предаването на документи по същата, ВЪЗЛОЖИТЕЛЯ и ИЗПЪЛНИТЕЛЯ подписват приемо-предавателни протоколи. Окончателното изпълнение на предмета на договора, ВЪЗЛОЖИТЕЛЯ и ИЗПЪЛНИТЕЛЯ удостоверяват чрез двустранно подписан констативен протокол.</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(4) Дейност 2 от настоящия договор следва да бъде изпълнена единствено и само в случай, че бъде сключен договор за отпускане на финансова помощ между община Николаево и Държавен фонд „Земеделие” – Разплащателна агенция. В случай на получен в община Николаево отказ от ДФЗ за финансиране на проектното предложение, ВЪЗЛОЖИТЕЛЯ и ИЗПЪЛНИТЕЛЯ няма да претендират по него за неустойки или пропуснати ползи за Дейности 2  от какъвто и да било характер или предмет.</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ІІ. ЦЕНА И НАЧИН НА ПЛАЩАНЕ</w:t>
      </w: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Чл. 2. (1) ВЪЗЛОЖИТЕЛЯТ ще заплати на ИЗПЪЛНИТЕЛЯ възнаграждение в размер на </w:t>
      </w:r>
      <w:r>
        <w:rPr>
          <w:rFonts w:ascii="Times New Roman" w:hAnsi="Times New Roman"/>
          <w:b/>
          <w:sz w:val="20"/>
          <w:szCs w:val="20"/>
          <w:lang w:val="bg-BG"/>
        </w:rPr>
        <w:t>…………</w:t>
      </w:r>
      <w:r w:rsidRPr="00FF757A">
        <w:rPr>
          <w:rFonts w:ascii="Times New Roman" w:hAnsi="Times New Roman"/>
          <w:b/>
          <w:sz w:val="20"/>
          <w:szCs w:val="20"/>
          <w:lang w:val="bg-BG"/>
        </w:rPr>
        <w:t xml:space="preserve"> лв. (</w:t>
      </w:r>
      <w:r>
        <w:rPr>
          <w:rFonts w:ascii="Times New Roman" w:hAnsi="Times New Roman"/>
          <w:b/>
          <w:sz w:val="20"/>
          <w:szCs w:val="20"/>
          <w:lang w:val="bg-BG"/>
        </w:rPr>
        <w:t>…………….</w:t>
      </w:r>
      <w:r w:rsidRPr="00FF757A">
        <w:rPr>
          <w:rFonts w:ascii="Times New Roman" w:hAnsi="Times New Roman"/>
          <w:b/>
          <w:sz w:val="20"/>
          <w:szCs w:val="20"/>
          <w:lang w:val="bg-BG"/>
        </w:rPr>
        <w:t xml:space="preserve"> лева) без ДДС, съответно </w:t>
      </w:r>
      <w:r>
        <w:rPr>
          <w:rFonts w:ascii="Times New Roman" w:hAnsi="Times New Roman"/>
          <w:b/>
          <w:sz w:val="20"/>
          <w:szCs w:val="20"/>
          <w:lang w:val="bg-BG"/>
        </w:rPr>
        <w:t>…………..</w:t>
      </w:r>
      <w:r w:rsidRPr="00FF757A">
        <w:rPr>
          <w:rFonts w:ascii="Times New Roman" w:hAnsi="Times New Roman"/>
          <w:b/>
          <w:sz w:val="20"/>
          <w:szCs w:val="20"/>
          <w:lang w:val="bg-BG"/>
        </w:rPr>
        <w:t xml:space="preserve"> лв. (</w:t>
      </w:r>
      <w:r>
        <w:rPr>
          <w:rFonts w:ascii="Times New Roman" w:hAnsi="Times New Roman"/>
          <w:b/>
          <w:sz w:val="20"/>
          <w:szCs w:val="20"/>
          <w:lang w:val="bg-BG"/>
        </w:rPr>
        <w:t>……………</w:t>
      </w:r>
      <w:r w:rsidRPr="00FF757A">
        <w:rPr>
          <w:rFonts w:ascii="Times New Roman" w:hAnsi="Times New Roman"/>
          <w:b/>
          <w:sz w:val="20"/>
          <w:szCs w:val="20"/>
          <w:lang w:val="bg-BG"/>
        </w:rPr>
        <w:t xml:space="preserve"> лева) с ДДС, формирано както следва:</w:t>
      </w:r>
    </w:p>
    <w:p w:rsidR="00C53BC6" w:rsidRPr="00FF757A" w:rsidRDefault="00C53BC6" w:rsidP="00FF757A">
      <w:pPr>
        <w:tabs>
          <w:tab w:val="num" w:pos="720"/>
        </w:tabs>
        <w:spacing w:line="360" w:lineRule="auto"/>
        <w:jc w:val="both"/>
        <w:rPr>
          <w:rFonts w:ascii="Times New Roman" w:hAnsi="Times New Roman"/>
          <w:b/>
          <w:sz w:val="20"/>
          <w:szCs w:val="20"/>
          <w:lang w:val="bg-B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4"/>
        <w:gridCol w:w="4577"/>
        <w:gridCol w:w="1928"/>
        <w:gridCol w:w="1887"/>
      </w:tblGrid>
      <w:tr w:rsidR="00C53BC6" w:rsidRPr="00FF757A" w:rsidTr="00D94248">
        <w:tc>
          <w:tcPr>
            <w:tcW w:w="1340" w:type="dxa"/>
          </w:tcPr>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Дейност пореден номер</w:t>
            </w:r>
          </w:p>
        </w:tc>
        <w:tc>
          <w:tcPr>
            <w:tcW w:w="4623" w:type="dxa"/>
            <w:vAlign w:val="center"/>
          </w:tcPr>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Дейност - наименование</w:t>
            </w:r>
          </w:p>
        </w:tc>
        <w:tc>
          <w:tcPr>
            <w:tcW w:w="1949" w:type="dxa"/>
            <w:vAlign w:val="center"/>
          </w:tcPr>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Цена без ДДС</w:t>
            </w:r>
          </w:p>
        </w:tc>
        <w:tc>
          <w:tcPr>
            <w:tcW w:w="1907" w:type="dxa"/>
            <w:vAlign w:val="center"/>
          </w:tcPr>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Цена с ДДС</w:t>
            </w:r>
          </w:p>
        </w:tc>
      </w:tr>
      <w:tr w:rsidR="00C53BC6" w:rsidRPr="00EA3DD9" w:rsidTr="00353166">
        <w:tc>
          <w:tcPr>
            <w:tcW w:w="1340" w:type="dxa"/>
            <w:vAlign w:val="center"/>
          </w:tcPr>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w:t>
            </w:r>
          </w:p>
        </w:tc>
        <w:tc>
          <w:tcPr>
            <w:tcW w:w="4623" w:type="dxa"/>
          </w:tcPr>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Предоставяне на консултантски услуги, свързани с подготовката, изготвянето и окомплектоването на проектно предложение на община Николаево по проект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p>
        </w:tc>
        <w:tc>
          <w:tcPr>
            <w:tcW w:w="1949" w:type="dxa"/>
            <w:vAlign w:val="center"/>
          </w:tcPr>
          <w:p w:rsidR="00C53BC6" w:rsidRPr="00FF757A" w:rsidRDefault="00C53BC6" w:rsidP="00FF757A">
            <w:pPr>
              <w:tabs>
                <w:tab w:val="num" w:pos="720"/>
              </w:tabs>
              <w:spacing w:line="360" w:lineRule="auto"/>
              <w:rPr>
                <w:rFonts w:ascii="Times New Roman" w:hAnsi="Times New Roman"/>
                <w:sz w:val="20"/>
                <w:szCs w:val="20"/>
                <w:lang w:val="bg-BG"/>
              </w:rPr>
            </w:pPr>
          </w:p>
        </w:tc>
        <w:tc>
          <w:tcPr>
            <w:tcW w:w="1907" w:type="dxa"/>
            <w:vAlign w:val="center"/>
          </w:tcPr>
          <w:p w:rsidR="00C53BC6" w:rsidRPr="00FF757A" w:rsidRDefault="00C53BC6" w:rsidP="00FF757A">
            <w:pPr>
              <w:tabs>
                <w:tab w:val="num" w:pos="720"/>
              </w:tabs>
              <w:spacing w:line="360" w:lineRule="auto"/>
              <w:rPr>
                <w:rFonts w:ascii="Times New Roman" w:hAnsi="Times New Roman"/>
                <w:sz w:val="20"/>
                <w:szCs w:val="20"/>
                <w:lang w:val="bg-BG"/>
              </w:rPr>
            </w:pPr>
          </w:p>
        </w:tc>
      </w:tr>
      <w:tr w:rsidR="00C53BC6" w:rsidRPr="00EA3DD9" w:rsidTr="00D94248">
        <w:tc>
          <w:tcPr>
            <w:tcW w:w="1340" w:type="dxa"/>
            <w:vAlign w:val="center"/>
          </w:tcPr>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2</w:t>
            </w:r>
          </w:p>
        </w:tc>
        <w:tc>
          <w:tcPr>
            <w:tcW w:w="4623" w:type="dxa"/>
          </w:tcPr>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Предоставяне на консултантски услуги, свързани с управление на проект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53BC6" w:rsidRPr="00FF757A" w:rsidRDefault="00C53BC6" w:rsidP="00FF757A">
            <w:pPr>
              <w:tabs>
                <w:tab w:val="num" w:pos="720"/>
              </w:tabs>
              <w:spacing w:line="360" w:lineRule="auto"/>
              <w:jc w:val="both"/>
              <w:rPr>
                <w:rFonts w:ascii="Times New Roman" w:hAnsi="Times New Roman"/>
                <w:sz w:val="20"/>
                <w:szCs w:val="20"/>
                <w:lang w:val="bg-BG"/>
              </w:rPr>
            </w:pPr>
          </w:p>
        </w:tc>
        <w:tc>
          <w:tcPr>
            <w:tcW w:w="1949" w:type="dxa"/>
            <w:vAlign w:val="center"/>
          </w:tcPr>
          <w:p w:rsidR="00C53BC6" w:rsidRPr="00FF757A" w:rsidRDefault="00C53BC6" w:rsidP="00FF757A">
            <w:pPr>
              <w:tabs>
                <w:tab w:val="num" w:pos="720"/>
              </w:tabs>
              <w:spacing w:line="360" w:lineRule="auto"/>
              <w:jc w:val="both"/>
              <w:rPr>
                <w:rFonts w:ascii="Times New Roman" w:hAnsi="Times New Roman"/>
                <w:sz w:val="20"/>
                <w:szCs w:val="20"/>
                <w:lang w:val="bg-BG"/>
              </w:rPr>
            </w:pPr>
          </w:p>
        </w:tc>
        <w:tc>
          <w:tcPr>
            <w:tcW w:w="1907" w:type="dxa"/>
            <w:vAlign w:val="center"/>
          </w:tcPr>
          <w:p w:rsidR="00C53BC6" w:rsidRPr="00FF757A" w:rsidRDefault="00C53BC6" w:rsidP="00FF757A">
            <w:pPr>
              <w:tabs>
                <w:tab w:val="num" w:pos="720"/>
              </w:tabs>
              <w:spacing w:line="360" w:lineRule="auto"/>
              <w:jc w:val="both"/>
              <w:rPr>
                <w:rFonts w:ascii="Times New Roman" w:hAnsi="Times New Roman"/>
                <w:sz w:val="20"/>
                <w:szCs w:val="20"/>
                <w:lang w:val="bg-BG"/>
              </w:rPr>
            </w:pPr>
          </w:p>
        </w:tc>
      </w:tr>
      <w:tr w:rsidR="00C53BC6" w:rsidRPr="00FF757A" w:rsidTr="00D94248">
        <w:tc>
          <w:tcPr>
            <w:tcW w:w="5963" w:type="dxa"/>
            <w:gridSpan w:val="2"/>
          </w:tcPr>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ОБЩО</w:t>
            </w:r>
          </w:p>
        </w:tc>
        <w:tc>
          <w:tcPr>
            <w:tcW w:w="1949" w:type="dxa"/>
          </w:tcPr>
          <w:p w:rsidR="00C53BC6" w:rsidRPr="00FF757A" w:rsidRDefault="00C53BC6" w:rsidP="00FF757A">
            <w:pPr>
              <w:tabs>
                <w:tab w:val="num" w:pos="720"/>
              </w:tabs>
              <w:spacing w:line="360" w:lineRule="auto"/>
              <w:jc w:val="both"/>
              <w:rPr>
                <w:rFonts w:ascii="Times New Roman" w:hAnsi="Times New Roman"/>
                <w:b/>
                <w:sz w:val="20"/>
                <w:szCs w:val="20"/>
                <w:lang w:val="bg-BG"/>
              </w:rPr>
            </w:pPr>
          </w:p>
        </w:tc>
        <w:tc>
          <w:tcPr>
            <w:tcW w:w="1907" w:type="dxa"/>
          </w:tcPr>
          <w:p w:rsidR="00C53BC6" w:rsidRPr="00FF757A" w:rsidRDefault="00C53BC6" w:rsidP="00FF757A">
            <w:pPr>
              <w:tabs>
                <w:tab w:val="num" w:pos="720"/>
              </w:tabs>
              <w:spacing w:line="360" w:lineRule="auto"/>
              <w:jc w:val="both"/>
              <w:rPr>
                <w:rFonts w:ascii="Times New Roman" w:hAnsi="Times New Roman"/>
                <w:b/>
                <w:sz w:val="20"/>
                <w:szCs w:val="20"/>
                <w:lang w:val="bg-BG"/>
              </w:rPr>
            </w:pPr>
          </w:p>
        </w:tc>
      </w:tr>
    </w:tbl>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Цената на договора по ал. 1 е окончателна и не подлежи на промяна, освен в следните случаи: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1. по приложимите случаи, съгласно Закона за обществените поръчки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или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2. при одобрение на съответния проект и сключване на договор за отпускане на финансова помощ, Държавен фонд „Земеделие”, редуцира размера на възнаграждението по отделните дейности, което обстоятелство намери отражение в таблицата с одобрените разходи към договора за отпускане на финансова помощ.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или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3. сключване на Анекс между </w:t>
      </w:r>
      <w:r w:rsidRPr="00FF757A">
        <w:rPr>
          <w:rFonts w:ascii="Times New Roman" w:hAnsi="Times New Roman"/>
          <w:b/>
          <w:sz w:val="20"/>
          <w:szCs w:val="20"/>
          <w:lang w:val="bg-BG"/>
        </w:rPr>
        <w:t>община Николаево</w:t>
      </w:r>
      <w:r w:rsidRPr="00FF757A">
        <w:rPr>
          <w:rFonts w:ascii="Times New Roman" w:hAnsi="Times New Roman"/>
          <w:sz w:val="20"/>
          <w:szCs w:val="20"/>
          <w:lang w:val="bg-BG"/>
        </w:rPr>
        <w:t xml:space="preserve"> и ДФЗ, към договор за отпускане на финансова помощ, съгласно който се редуцира размера на възнаграждението по отделните дейности, което обстоятелство намери отражение в таблицата с одобрените разходи към Анекса.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3. (1).</w:t>
      </w:r>
      <w:r w:rsidRPr="00FF757A">
        <w:rPr>
          <w:rFonts w:ascii="Times New Roman" w:hAnsi="Times New Roman"/>
          <w:sz w:val="20"/>
          <w:szCs w:val="20"/>
          <w:lang w:val="bg-BG"/>
        </w:rPr>
        <w:t xml:space="preserve"> Възнаграждението по чл. 2, от настоящия договор се изплаща по следния ред:  </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1. За Дейност 1: Предоставяне на консултантски услуги, свързани с подготовката, изготвянето и окомплектоването на проектно предложение на община Николаево по проект</w:t>
      </w:r>
      <w:r>
        <w:rPr>
          <w:rFonts w:ascii="Times New Roman" w:hAnsi="Times New Roman"/>
          <w:sz w:val="20"/>
          <w:szCs w:val="20"/>
          <w:lang w:val="bg-BG"/>
        </w:rPr>
        <w:t xml:space="preserve">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r w:rsidRPr="00FF757A">
        <w:rPr>
          <w:rFonts w:ascii="Times New Roman" w:hAnsi="Times New Roman"/>
          <w:sz w:val="20"/>
          <w:szCs w:val="20"/>
          <w:lang w:val="bg-BG"/>
        </w:rPr>
        <w:t xml:space="preserve">, се заплаща в пълен размер в 10-дневен срок след кумулативното изпълнение на следните условия: </w:t>
      </w: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numPr>
          <w:ilvl w:val="0"/>
          <w:numId w:val="6"/>
        </w:num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Дейността е изпълнена и приета от Възложителя, удостоверено с подписан между страните  приемо-предавателен протокол;</w:t>
      </w:r>
    </w:p>
    <w:p w:rsidR="00C53BC6" w:rsidRPr="00FF757A" w:rsidRDefault="00C53BC6" w:rsidP="00FF757A">
      <w:pPr>
        <w:numPr>
          <w:ilvl w:val="0"/>
          <w:numId w:val="6"/>
        </w:num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Изпълнителят е издал оригинална данъчна фактура.</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2. За Дейност 2: Предоставяне на консултантски услуги, свързани с управление и отчитане на проект.</w:t>
      </w:r>
      <w:r w:rsidRPr="00FF757A">
        <w:rPr>
          <w:rFonts w:ascii="Times New Roman" w:hAnsi="Times New Roman"/>
          <w:b/>
          <w:sz w:val="20"/>
          <w:szCs w:val="20"/>
          <w:lang w:val="ru-RU"/>
        </w:rPr>
        <w:t xml:space="preserve">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bCs/>
          <w:sz w:val="20"/>
          <w:szCs w:val="20"/>
          <w:lang w:val="ru-RU"/>
        </w:rPr>
      </w:pPr>
    </w:p>
    <w:p w:rsidR="00C53BC6" w:rsidRPr="00FF757A" w:rsidRDefault="00C53BC6" w:rsidP="00FF757A">
      <w:pPr>
        <w:tabs>
          <w:tab w:val="num" w:pos="720"/>
        </w:tabs>
        <w:spacing w:line="360" w:lineRule="auto"/>
        <w:jc w:val="both"/>
        <w:rPr>
          <w:rFonts w:ascii="Times New Roman" w:hAnsi="Times New Roman"/>
          <w:b/>
          <w:i/>
          <w:sz w:val="20"/>
          <w:szCs w:val="20"/>
          <w:lang w:val="bg-BG"/>
        </w:rPr>
      </w:pPr>
      <w:r w:rsidRPr="00FF757A">
        <w:rPr>
          <w:rFonts w:ascii="Times New Roman" w:hAnsi="Times New Roman"/>
          <w:b/>
          <w:i/>
          <w:sz w:val="20"/>
          <w:szCs w:val="20"/>
          <w:lang w:val="bg-BG"/>
        </w:rPr>
        <w:t>Плащанията по настоящата дейност ще бъдат извършвани в случай на подписан договор за отпускане на финансова помощ между Община Николаево и Държавен фонд „Земеделие“ и до размера на одобрения разход от ДФЗ.</w:t>
      </w:r>
    </w:p>
    <w:p w:rsidR="00C53BC6" w:rsidRPr="00FF757A" w:rsidRDefault="00C53BC6" w:rsidP="00FF757A">
      <w:pPr>
        <w:tabs>
          <w:tab w:val="num" w:pos="720"/>
        </w:tabs>
        <w:spacing w:line="360" w:lineRule="auto"/>
        <w:jc w:val="both"/>
        <w:rPr>
          <w:rFonts w:ascii="Times New Roman" w:hAnsi="Times New Roman"/>
          <w:b/>
          <w:i/>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2.1 Авансово плащане:</w:t>
      </w:r>
      <w:r w:rsidRPr="00FF757A">
        <w:rPr>
          <w:rFonts w:ascii="Times New Roman" w:hAnsi="Times New Roman"/>
          <w:sz w:val="20"/>
          <w:szCs w:val="20"/>
          <w:lang w:val="bg-BG"/>
        </w:rPr>
        <w:t xml:space="preserve"> В размер до 50% от предложената цена за изпълнение на Дейността, платима в срок до 15 календарни дни, след получено Авансово плащане по подписан договор с Държавен фонд „Земеделие“ за отпускане на финансова помощ по съответния проект и издадена фактура от изпълнителя.</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2.2 Окончателно плащане:</w:t>
      </w:r>
      <w:r w:rsidRPr="00FF757A">
        <w:rPr>
          <w:rFonts w:ascii="Times New Roman" w:hAnsi="Times New Roman"/>
          <w:sz w:val="20"/>
          <w:szCs w:val="20"/>
          <w:lang w:val="bg-BG"/>
        </w:rPr>
        <w:t xml:space="preserve"> В размер на остатъка от предложената цена за изпълнение на Дейността, платима в срок до 15 календарни дни след приемане с двустранно подписан констативен протокол от ВЪЗЛОЖИТЕЛЯ на всички дейности по изпълнение на проекта, в т.ч. и подготовката и окомплектоване на искане за окончателно плащане по Договора за безвъзмездна финансова помощ за проекта и издадена фактура от изпълнителя.</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Във фактурите, издавани от ИЗПЪЛНИТЕЛЯ, задължително се посочва текст указващ, че предоставените услуги (посочва се предметът на услугата)се финансират от ПРСР 2014-2020 и данни за източника на финансиране. При липса на някой от изискуемите реквизити, ВЪЗЛОЖИТЕЛЯТ има право да откаже извършването на плащането до представяне на фактура, съответстваща на изискванията. В този случай, срокът за извършване на плащане към ИЗПЪЛНИТЕЛЯ започва да тече от датата на представяне на фактура, съответстваща на изискванията.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 Плащането се спира, когато ИЗПЪЛНИТЕЛЯТ бъде уведомен, че фактурата му не може да бъде платена, тъй като сумата не е дължима поради липсващи и/или некоректни придружителни документи или наличие на доказателства, че разходът е неправомерен. В този случай, ИЗПЪЛНИТЕЛЯТ трябва да даде разяснения, да направи изменения или представи допълнителна информация в срок от 3 (три) работни дни, след като бъде уведомен за това. В този случай срокът за извършване на плащане към ИЗПЪЛНИТЕЛЯ започва да тече от датата на  която ВЪЗЛОЖИТЕЛЯТ получи правилно оформена фактура и/или поисканите разяснения, корекции и/или допълнителна информация.</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(4) Всички плащания се извършват в лева, с платежно нареждане чрез банков превод, по следната банкова сметка на ИЗПЪЛНИТЕЛЯ:</w:t>
      </w:r>
    </w:p>
    <w:p w:rsidR="00C53BC6" w:rsidRPr="00FF757A" w:rsidRDefault="00C53BC6" w:rsidP="00FF757A">
      <w:pPr>
        <w:tabs>
          <w:tab w:val="num" w:pos="720"/>
        </w:tabs>
        <w:spacing w:line="360" w:lineRule="auto"/>
        <w:jc w:val="both"/>
        <w:rPr>
          <w:rFonts w:ascii="Times New Roman" w:hAnsi="Times New Roman"/>
          <w:sz w:val="20"/>
          <w:szCs w:val="20"/>
          <w:lang w:val="bg-BG"/>
        </w:rPr>
      </w:pPr>
    </w:p>
    <w:tbl>
      <w:tblPr>
        <w:tblW w:w="0" w:type="auto"/>
        <w:tblLayout w:type="fixed"/>
        <w:tblCellMar>
          <w:left w:w="10" w:type="dxa"/>
          <w:right w:w="10" w:type="dxa"/>
        </w:tblCellMar>
        <w:tblLook w:val="0000"/>
      </w:tblPr>
      <w:tblGrid>
        <w:gridCol w:w="3130"/>
        <w:gridCol w:w="5568"/>
      </w:tblGrid>
      <w:tr w:rsidR="00C53BC6" w:rsidRPr="00FF757A" w:rsidTr="00D94248">
        <w:trPr>
          <w:trHeight w:val="415"/>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ru-RU"/>
              </w:rPr>
              <w:t>Банка: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C53BC6" w:rsidRPr="00FF757A" w:rsidRDefault="00C53BC6" w:rsidP="00FF757A">
            <w:pPr>
              <w:tabs>
                <w:tab w:val="num" w:pos="720"/>
              </w:tabs>
              <w:spacing w:line="360" w:lineRule="auto"/>
              <w:jc w:val="both"/>
              <w:rPr>
                <w:rFonts w:ascii="Times New Roman" w:hAnsi="Times New Roman"/>
                <w:sz w:val="20"/>
                <w:szCs w:val="20"/>
                <w:lang w:val="bg-BG"/>
              </w:rPr>
            </w:pPr>
          </w:p>
        </w:tc>
      </w:tr>
      <w:tr w:rsidR="00C53BC6" w:rsidRPr="00FF757A" w:rsidTr="00D94248">
        <w:trPr>
          <w:trHeight w:val="422"/>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C53BC6" w:rsidRPr="00FF757A" w:rsidRDefault="00C53BC6" w:rsidP="00FF757A">
            <w:pPr>
              <w:tabs>
                <w:tab w:val="num" w:pos="720"/>
              </w:tabs>
              <w:spacing w:line="360" w:lineRule="auto"/>
              <w:jc w:val="both"/>
              <w:rPr>
                <w:rFonts w:ascii="Times New Roman" w:hAnsi="Times New Roman"/>
                <w:b/>
                <w:sz w:val="20"/>
                <w:szCs w:val="20"/>
              </w:rPr>
            </w:pPr>
            <w:r w:rsidRPr="00FF757A">
              <w:rPr>
                <w:rFonts w:ascii="Times New Roman" w:hAnsi="Times New Roman"/>
                <w:b/>
                <w:sz w:val="20"/>
                <w:szCs w:val="20"/>
              </w:rPr>
              <w:t>BIC на Банката: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C53BC6" w:rsidRPr="00FF757A" w:rsidRDefault="00C53BC6" w:rsidP="00FF757A">
            <w:pPr>
              <w:tabs>
                <w:tab w:val="num" w:pos="720"/>
              </w:tabs>
              <w:spacing w:line="360" w:lineRule="auto"/>
              <w:jc w:val="both"/>
              <w:rPr>
                <w:rFonts w:ascii="Times New Roman" w:hAnsi="Times New Roman"/>
                <w:sz w:val="20"/>
                <w:szCs w:val="20"/>
                <w:lang w:val="bg-BG"/>
              </w:rPr>
            </w:pPr>
          </w:p>
        </w:tc>
      </w:tr>
      <w:tr w:rsidR="00C53BC6" w:rsidRPr="00FF757A" w:rsidTr="00D94248">
        <w:trPr>
          <w:trHeight w:val="413"/>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C53BC6" w:rsidRPr="00FF757A" w:rsidRDefault="00C53BC6" w:rsidP="00FF757A">
            <w:pPr>
              <w:tabs>
                <w:tab w:val="num" w:pos="720"/>
              </w:tabs>
              <w:spacing w:line="360" w:lineRule="auto"/>
              <w:jc w:val="both"/>
              <w:rPr>
                <w:rFonts w:ascii="Times New Roman" w:hAnsi="Times New Roman"/>
                <w:b/>
                <w:sz w:val="20"/>
                <w:szCs w:val="20"/>
              </w:rPr>
            </w:pPr>
            <w:r w:rsidRPr="00FF757A">
              <w:rPr>
                <w:rFonts w:ascii="Times New Roman" w:hAnsi="Times New Roman"/>
                <w:b/>
                <w:sz w:val="20"/>
                <w:szCs w:val="20"/>
              </w:rPr>
              <w:t>IBAN Разплащателна: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C53BC6" w:rsidRPr="00FF757A" w:rsidRDefault="00C53BC6" w:rsidP="00FF757A">
            <w:pPr>
              <w:tabs>
                <w:tab w:val="num" w:pos="720"/>
              </w:tabs>
              <w:spacing w:line="360" w:lineRule="auto"/>
              <w:jc w:val="both"/>
              <w:rPr>
                <w:rFonts w:ascii="Times New Roman" w:hAnsi="Times New Roman"/>
                <w:sz w:val="20"/>
                <w:szCs w:val="20"/>
                <w:lang w:val="bg-BG"/>
              </w:rPr>
            </w:pPr>
          </w:p>
        </w:tc>
      </w:tr>
    </w:tbl>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(5) ИЗПЪЛНИТЕЛЯТ е длъжен да уведоми ВЪЗЛОЖИТЕЛЯ при промяна на банковата си сметка, седалище и адрес на управление или постоянен адрес в срок до 5 (пет) дни от промяната. В случай че ИЗПЪЛНИТЕЛЯТ не уведоми ВЪЗЛОЖИТЕЛЯ в този срок, счита се, че плащанията са надлежно извършени.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(6) ИЗПЪЛНИТЕЛЯТ поддържа точно и систематизирано деловодство, както и пълна и точна счетоводна и друга отчетна документация за извършените услуги, позволяващо да се установи дали разходите са действително направени във връзка с изпълнението на договора. – възл. не е органа, който ще казва как юе се води счетров.</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(7) (ако е приложимо)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(8) В случай, че някое/и от проектните предложения не бъдат одобрени от ДФЗ и не бъде сключен договор за отпускане на финансова помощ за финансиране на някое/и от проектните предложения/проекти от Държавен фонд «Земеделие» Дейност 2, няма да се изпълнява за съответния нефинансиран проект и двете страни (община Николаево и Изпълнителя) не дължат неустойки или пропуснати ползи една към друга от какъвто и да било характер и/или предмет, които са в обхвата на проекта, за който липсва сключен договор за отпусната финансова помощ.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(9)  Разплащането за всички дейности при изпълнението на настоящия договор се осъществява до размера на одобрения разход от ДФЗ за изплащане на субсидия за съответната дейност.</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ІІІ. СРОК НА ДЕЙСТВИЕ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ab/>
        <w:t xml:space="preserve">Чл. 4. (1). </w:t>
      </w:r>
      <w:r w:rsidRPr="00FF757A">
        <w:rPr>
          <w:rFonts w:ascii="Times New Roman" w:hAnsi="Times New Roman"/>
          <w:sz w:val="20"/>
          <w:szCs w:val="20"/>
          <w:lang w:val="bg-BG"/>
        </w:rPr>
        <w:t>Срокът за изпълнение на договора е както следва:</w:t>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Дейност 1</w:t>
      </w:r>
    </w:p>
    <w:p w:rsidR="00C53BC6" w:rsidRPr="00FF757A" w:rsidRDefault="00C53BC6"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Срокът за изпълнение на Дейност 1 е д</w:t>
      </w:r>
      <w:r w:rsidRPr="00FF757A">
        <w:rPr>
          <w:rFonts w:ascii="Times New Roman" w:hAnsi="Times New Roman"/>
          <w:sz w:val="20"/>
          <w:szCs w:val="20"/>
          <w:lang w:val="bg-BG"/>
        </w:rPr>
        <w:t xml:space="preserve">о </w:t>
      </w:r>
      <w:r w:rsidRPr="00FF757A">
        <w:rPr>
          <w:rFonts w:ascii="Times New Roman" w:hAnsi="Times New Roman"/>
          <w:bCs/>
          <w:sz w:val="20"/>
          <w:szCs w:val="20"/>
          <w:lang w:val="bg-BG"/>
        </w:rPr>
        <w:t xml:space="preserve">30 (тридесет) календарни дни от датата на подписване на настоящия договор, но не по - късно от 5 (пет) календарни дни от крайната дата за прием на проектни предложения по </w:t>
      </w:r>
      <w:r w:rsidRPr="007D3219">
        <w:rPr>
          <w:rFonts w:ascii="Times New Roman" w:hAnsi="Times New Roman"/>
          <w:bCs/>
          <w:sz w:val="20"/>
          <w:szCs w:val="20"/>
          <w:lang w:val="bg-BG"/>
        </w:rPr>
        <w:t>Процедура чрез подбор № BG06RDNP001-7.001 Улици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r w:rsidRPr="00FF757A">
        <w:rPr>
          <w:rFonts w:ascii="Times New Roman" w:hAnsi="Times New Roman"/>
          <w:bCs/>
          <w:sz w:val="20"/>
          <w:szCs w:val="20"/>
          <w:lang w:val="bg-BG"/>
        </w:rPr>
        <w:t>, публикуван на официалната интернет страница на ИСУНГ”.</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p>
    <w:p w:rsidR="00C53BC6" w:rsidRPr="00FF757A" w:rsidRDefault="00C53BC6"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Дейност 2: </w:t>
      </w:r>
    </w:p>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Cs/>
          <w:sz w:val="20"/>
          <w:szCs w:val="20"/>
          <w:lang w:val="bg-BG"/>
        </w:rPr>
        <w:tab/>
        <w:t xml:space="preserve">Срокът за изпълнене на Дейност 2 започва да тече от датата на </w:t>
      </w:r>
      <w:r w:rsidRPr="00FF757A">
        <w:rPr>
          <w:rFonts w:ascii="Times New Roman" w:hAnsi="Times New Roman"/>
          <w:sz w:val="20"/>
          <w:szCs w:val="20"/>
          <w:lang w:val="bg-BG"/>
        </w:rPr>
        <w:t>получаване на писмено уведомление от Възложителя за подписан договор за БФП с Държавен фонд „Земеделие“ и продължава до получаване на окончателно плащане по проект</w:t>
      </w:r>
      <w:r w:rsidRPr="007D3219">
        <w:rPr>
          <w:rFonts w:ascii="Times New Roman" w:hAnsi="Times New Roman"/>
          <w:b/>
          <w:sz w:val="20"/>
          <w:szCs w:val="20"/>
          <w:lang w:val="ru-RU"/>
        </w:rPr>
        <w:t xml:space="preserve">„ Строителство на улици от улична мрежа в гр. Николаево, с. Елхово, с. Едрево, с. Нова махала, община Николаево </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w:t>
      </w:r>
      <w:r w:rsidRPr="00FF757A">
        <w:rPr>
          <w:rFonts w:ascii="Times New Roman" w:hAnsi="Times New Roman"/>
          <w:b/>
          <w:sz w:val="20"/>
          <w:szCs w:val="20"/>
          <w:lang w:val="bg-BG"/>
        </w:rPr>
        <w:t xml:space="preserve"> </w:t>
      </w:r>
      <w:r w:rsidRPr="00FF757A">
        <w:rPr>
          <w:rFonts w:ascii="Times New Roman" w:hAnsi="Times New Roman"/>
          <w:sz w:val="20"/>
          <w:szCs w:val="20"/>
          <w:lang w:val="bg-BG"/>
        </w:rPr>
        <w:t xml:space="preserve">от Държавен фонд „Земеделие“.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t xml:space="preserve">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(2)</w:t>
      </w:r>
      <w:r w:rsidRPr="00FF757A">
        <w:rPr>
          <w:rFonts w:ascii="Times New Roman" w:hAnsi="Times New Roman"/>
          <w:sz w:val="20"/>
          <w:szCs w:val="20"/>
          <w:lang w:val="bg-BG"/>
        </w:rPr>
        <w:t xml:space="preserve"> Всички дейности се приемат с двустранно подписани приемо-предавателни протоколи, в съответствие с изискванията на ПРСР 201</w:t>
      </w:r>
      <w:r w:rsidRPr="00FF757A">
        <w:rPr>
          <w:rFonts w:ascii="Times New Roman" w:hAnsi="Times New Roman"/>
          <w:sz w:val="20"/>
          <w:szCs w:val="20"/>
          <w:lang w:val="ru-RU"/>
        </w:rPr>
        <w:t>4</w:t>
      </w:r>
      <w:r w:rsidRPr="00FF757A">
        <w:rPr>
          <w:rFonts w:ascii="Times New Roman" w:hAnsi="Times New Roman"/>
          <w:sz w:val="20"/>
          <w:szCs w:val="20"/>
          <w:lang w:val="bg-BG"/>
        </w:rPr>
        <w:t>-2020г.</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ІV. ПРАВА И ЗАДЪЛЖЕНИЯ НА СТРАНИТЕ</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ab/>
        <w:t>Чл. 5. ВЪЗЛОЖИТЕЛЯТ се задължава: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w:t>
      </w:r>
      <w:r w:rsidRPr="00FF757A">
        <w:rPr>
          <w:rFonts w:ascii="Times New Roman" w:hAnsi="Times New Roman"/>
          <w:sz w:val="20"/>
          <w:szCs w:val="20"/>
          <w:lang w:val="bg-BG"/>
        </w:rPr>
        <w:t xml:space="preserve"> Да заплати на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дължимото му по настоящия договор възнаграждение в указания срок;</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2.</w:t>
      </w:r>
      <w:r w:rsidRPr="00FF757A">
        <w:rPr>
          <w:rFonts w:ascii="Times New Roman" w:hAnsi="Times New Roman"/>
          <w:sz w:val="20"/>
          <w:szCs w:val="20"/>
          <w:lang w:val="bg-BG"/>
        </w:rPr>
        <w:t xml:space="preserve"> Да предостави на разположение на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всички документи и данни необходими за изпълнение на предмета на настоящия договор;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Да осигурява необходимото административно и техническо съдействие за изпълнение на настоящия договор;</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Да уведоми писмено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 предвидените в този договор случаи.</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Чл. 6. (1)ВЪЗЛОЖИТЕЛЯТ има право:</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1. </w:t>
      </w:r>
      <w:r w:rsidRPr="00FF757A">
        <w:rPr>
          <w:rFonts w:ascii="Times New Roman" w:hAnsi="Times New Roman"/>
          <w:sz w:val="20"/>
          <w:szCs w:val="20"/>
          <w:lang w:val="bg-BG"/>
        </w:rPr>
        <w:t>Да проверява изпълнението на този договор по всяко време, по начин, не затрудняващ работата  на</w:t>
      </w:r>
      <w:r w:rsidRPr="00FF757A">
        <w:rPr>
          <w:rFonts w:ascii="Times New Roman" w:hAnsi="Times New Roman"/>
          <w:b/>
          <w:sz w:val="20"/>
          <w:szCs w:val="20"/>
          <w:lang w:val="bg-BG"/>
        </w:rPr>
        <w:t xml:space="preserve"> ИЗПЪЛНИТЕЛЯ</w:t>
      </w:r>
      <w:r w:rsidRPr="00FF757A">
        <w:rPr>
          <w:rFonts w:ascii="Times New Roman" w:hAnsi="Times New Roman"/>
          <w:sz w:val="20"/>
          <w:szCs w:val="20"/>
          <w:lang w:val="bg-BG"/>
        </w:rPr>
        <w:t>;</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 xml:space="preserve">Да изиска и получи информация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за извършената работа във всеки един момент;</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3. </w:t>
      </w:r>
      <w:r w:rsidRPr="00FF757A">
        <w:rPr>
          <w:rFonts w:ascii="Times New Roman" w:hAnsi="Times New Roman"/>
          <w:sz w:val="20"/>
          <w:szCs w:val="20"/>
          <w:lang w:val="bg-BG"/>
        </w:rPr>
        <w:t xml:space="preserve">Да възложи корекции, поправки и допълнения, когато те са допуснати по вина на </w:t>
      </w:r>
      <w:r w:rsidRPr="00FF757A">
        <w:rPr>
          <w:rFonts w:ascii="Times New Roman" w:hAnsi="Times New Roman"/>
          <w:b/>
          <w:sz w:val="20"/>
          <w:szCs w:val="20"/>
          <w:lang w:val="bg-BG"/>
        </w:rPr>
        <w:t>ИЗПЪЛНИТЕЛЯ.</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            (2) ВЪЗЛОЖИТЕЛЯТ </w:t>
      </w:r>
      <w:r w:rsidRPr="00FF757A">
        <w:rPr>
          <w:rFonts w:ascii="Times New Roman" w:hAnsi="Times New Roman"/>
          <w:sz w:val="20"/>
          <w:szCs w:val="20"/>
          <w:lang w:val="bg-BG"/>
        </w:rPr>
        <w:t>гарантира конфиденциалност при използването на предоставените от</w:t>
      </w:r>
      <w:r w:rsidRPr="00FF757A">
        <w:rPr>
          <w:rFonts w:ascii="Times New Roman" w:hAnsi="Times New Roman"/>
          <w:b/>
          <w:sz w:val="20"/>
          <w:szCs w:val="20"/>
          <w:lang w:val="bg-BG"/>
        </w:rPr>
        <w:t xml:space="preserve"> ИЗПЪЛНИТЕЛЯ </w:t>
      </w:r>
      <w:r w:rsidRPr="00FF757A">
        <w:rPr>
          <w:rFonts w:ascii="Times New Roman" w:hAnsi="Times New Roman"/>
          <w:sz w:val="20"/>
          <w:szCs w:val="20"/>
          <w:lang w:val="bg-BG"/>
        </w:rPr>
        <w:t>документи по договора, като не ги предоставя на трети лица, освен, ако тези трети лица имат законово основание за получаването на документите.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7. ИЗПЪЛНИТЕЛЯТсе задължава:</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1.Да извърши възложените дейности в срок, съгласно условията в чл. 4 на настоящия договор;</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Да изпълнява функциите на консултант, който ще подпомага община Николаево при техническото и физическото изпълнение на описания по-горе проект, както и дейностите свързани с организацията, управлението и отчитането им.</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w:t>
      </w:r>
      <w:r w:rsidRPr="00FF757A">
        <w:rPr>
          <w:rFonts w:ascii="Times New Roman" w:hAnsi="Times New Roman"/>
          <w:b/>
          <w:sz w:val="20"/>
          <w:szCs w:val="20"/>
          <w:lang w:val="bg-BG"/>
        </w:rPr>
        <w:t xml:space="preserve">. </w:t>
      </w:r>
      <w:r w:rsidRPr="00FF757A">
        <w:rPr>
          <w:rFonts w:ascii="Times New Roman" w:hAnsi="Times New Roman"/>
          <w:sz w:val="20"/>
          <w:szCs w:val="20"/>
          <w:lang w:val="bg-BG"/>
        </w:rPr>
        <w:t xml:space="preserve">Да не разпространява пред трети лица данните и информацията, предоставени му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във връзка и по повод изпълнението на възложената му работа;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 </w:t>
      </w:r>
      <w:r w:rsidRPr="00FF757A">
        <w:rPr>
          <w:rFonts w:ascii="Times New Roman" w:hAnsi="Times New Roman"/>
          <w:sz w:val="20"/>
          <w:szCs w:val="20"/>
          <w:lang w:val="bg-BG"/>
        </w:rPr>
        <w:t>Да информира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за възникнали проблеми при изпълнението на предмета на настоящия договор и за предприетите мерки относно тяхното разрешаване;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Да подържа точно и систематизирано деловодство, счетоводство и отчетност във връзка с изпълнение на настоящия договор;</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6</w:t>
      </w:r>
      <w:r w:rsidRPr="00FF757A">
        <w:rPr>
          <w:rFonts w:ascii="Times New Roman" w:hAnsi="Times New Roman"/>
          <w:b/>
          <w:sz w:val="20"/>
          <w:szCs w:val="20"/>
          <w:lang w:val="bg-BG"/>
        </w:rPr>
        <w:t xml:space="preserve">. </w:t>
      </w:r>
      <w:r w:rsidRPr="00FF757A">
        <w:rPr>
          <w:rFonts w:ascii="Times New Roman" w:hAnsi="Times New Roman"/>
          <w:sz w:val="20"/>
          <w:szCs w:val="20"/>
          <w:lang w:val="bg-BG"/>
        </w:rPr>
        <w:t>Да спазва изискванията на мерките за информация и комуникация при изпълнение на дейностите по поръчката, както и всички други изисквания на Програма за развитие на селските райони за периода 2014-2020г. и Държавен фонд „Земеделие“;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7. </w:t>
      </w:r>
      <w:r w:rsidRPr="00FF757A">
        <w:rPr>
          <w:rFonts w:ascii="Times New Roman" w:hAnsi="Times New Roman"/>
          <w:sz w:val="20"/>
          <w:szCs w:val="20"/>
          <w:lang w:val="bg-BG"/>
        </w:rPr>
        <w:t>Да предостави възможност на Управляващия орган,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чрез разглеждане на документацията или чрез проверки на мястото на изпълнение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години след приключване на оперативната програма.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8.</w:t>
      </w:r>
      <w:r w:rsidRPr="00FF757A">
        <w:rPr>
          <w:rFonts w:ascii="Times New Roman" w:hAnsi="Times New Roman"/>
          <w:sz w:val="20"/>
          <w:szCs w:val="20"/>
          <w:lang w:val="bg-BG"/>
        </w:rPr>
        <w:t xml:space="preserve"> Да изпълнява мерките и препоръките, съдържащи се в докладите от проверки на място;</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9.</w:t>
      </w:r>
      <w:r w:rsidRPr="00FF757A">
        <w:rPr>
          <w:rFonts w:ascii="Times New Roman" w:hAnsi="Times New Roman"/>
          <w:sz w:val="20"/>
          <w:szCs w:val="20"/>
          <w:lang w:val="bg-BG"/>
        </w:rPr>
        <w:t xml:space="preserve"> Да следи и докладва за възникнали нередности и поема задължение за възстановяване на суми по нередности, заедно с дължимата лихва и други неправомерно получени средства. В случай на установена нередност, </w:t>
      </w:r>
      <w:r w:rsidRPr="00FF757A">
        <w:rPr>
          <w:rFonts w:ascii="Times New Roman" w:hAnsi="Times New Roman"/>
          <w:b/>
          <w:sz w:val="20"/>
          <w:szCs w:val="20"/>
          <w:lang w:val="bg-BG"/>
        </w:rPr>
        <w:t>ИЗПЪЛНИТЕЛЯТ</w:t>
      </w:r>
      <w:r w:rsidRPr="00FF757A">
        <w:rPr>
          <w:rFonts w:ascii="Times New Roman" w:hAnsi="Times New Roman"/>
          <w:sz w:val="20"/>
          <w:szCs w:val="20"/>
          <w:lang w:val="bg-BG"/>
        </w:rPr>
        <w:t xml:space="preserve"> е длъжен  да възстанови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неправомерно изплатени суми, заедно с дължимите лихви.</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10.</w:t>
      </w:r>
      <w:r w:rsidRPr="00FF757A">
        <w:rPr>
          <w:rFonts w:ascii="Times New Roman" w:hAnsi="Times New Roman"/>
          <w:sz w:val="20"/>
          <w:szCs w:val="20"/>
          <w:lang w:val="bg-BG"/>
        </w:rPr>
        <w:t xml:space="preserve"> Да съхранява всички документи по изпълнението на настоящия договор както следва: за период от 5 (пет) години след датата на приключването на дейностите по настоящия договор.</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11.</w:t>
      </w:r>
      <w:r w:rsidRPr="00FF757A">
        <w:rPr>
          <w:rFonts w:ascii="Times New Roman" w:hAnsi="Times New Roman"/>
          <w:sz w:val="20"/>
          <w:szCs w:val="20"/>
          <w:lang w:val="bg-BG"/>
        </w:rPr>
        <w:t xml:space="preserve">Да издава фактури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като се съобрази с изискванията му за съдържание.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12.</w:t>
      </w:r>
      <w:r w:rsidRPr="00FF757A">
        <w:rPr>
          <w:rFonts w:ascii="Times New Roman" w:hAnsi="Times New Roman"/>
          <w:sz w:val="20"/>
          <w:szCs w:val="20"/>
          <w:lang w:val="bg-BG"/>
        </w:rPr>
        <w:t xml:space="preserve"> Да следи изпълнението на договора и да предаде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материали и документи, които са придобити, съставени или изготвени от него във връзка с изпълнение на задълженията по настоящия договор.</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 xml:space="preserve">13. ИЗПЪЛНИТЕЛЯ </w:t>
      </w:r>
      <w:r w:rsidRPr="00FF757A">
        <w:rPr>
          <w:rFonts w:ascii="Times New Roman" w:hAnsi="Times New Roman"/>
          <w:sz w:val="20"/>
          <w:szCs w:val="20"/>
          <w:lang w:val="bg-BG"/>
        </w:rPr>
        <w:t xml:space="preserve">се задължава да изпълни всички изисквания за визуализация съобразно указанията на „Програма за развитие на селските райони за периода 2014-2020г.”, в т.ч. на всички изготвени от него документи, съобразно официално одобрените по програмата.  </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14. </w:t>
      </w:r>
      <w:r w:rsidRPr="00FF757A">
        <w:rPr>
          <w:rFonts w:ascii="Times New Roman" w:hAnsi="Times New Roman"/>
          <w:sz w:val="20"/>
          <w:szCs w:val="20"/>
          <w:lang w:val="bg-BG"/>
        </w:rPr>
        <w:t>Да сключи договор/договори за подизпълнение с посочените в офертата му подизпълнители в срок от 5 - работни дни от сключване на настоящия договор и да представи оригинален екземпляр на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в 3-дневен срок.</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8. ИЗПЪЛНИТЕЛЯТ </w:t>
      </w:r>
      <w:r w:rsidRPr="00FF757A">
        <w:rPr>
          <w:rFonts w:ascii="Times New Roman" w:hAnsi="Times New Roman"/>
          <w:sz w:val="20"/>
          <w:szCs w:val="20"/>
          <w:lang w:val="bg-BG"/>
        </w:rPr>
        <w:t>няма право без предварителното писмено съгласие на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освен в случаите по чл. 7, т. 7</w:t>
      </w:r>
      <w:r w:rsidRPr="00FF757A">
        <w:rPr>
          <w:rFonts w:ascii="Times New Roman" w:hAnsi="Times New Roman"/>
          <w:b/>
          <w:sz w:val="20"/>
          <w:szCs w:val="20"/>
          <w:lang w:val="bg-BG"/>
        </w:rPr>
        <w:t xml:space="preserve">, </w:t>
      </w:r>
      <w:r w:rsidRPr="00FF757A">
        <w:rPr>
          <w:rFonts w:ascii="Times New Roman" w:hAnsi="Times New Roman"/>
          <w:sz w:val="20"/>
          <w:szCs w:val="20"/>
          <w:lang w:val="bg-BG"/>
        </w:rPr>
        <w:t>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и/или подизпълнители (ако има такива). Разкриването на информация пред такъв служител се осъществява само в необходимата степен за целите на изпълнение на договора.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9. ИЗПЪЛНИТЕЛЯТ има право:</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1. </w:t>
      </w:r>
      <w:r w:rsidRPr="00FF757A">
        <w:rPr>
          <w:rFonts w:ascii="Times New Roman" w:hAnsi="Times New Roman"/>
          <w:sz w:val="20"/>
          <w:szCs w:val="20"/>
          <w:lang w:val="bg-BG"/>
        </w:rPr>
        <w:t>Да получи уговореното възнаграждение съгласно чл. 2 и чл. 3 от настоящия договор;</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 xml:space="preserve">Да иска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съдействие, информация и документи, необходими му за качественото извършване на дейностите по чл. 1 от настоящия договор;</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3. </w:t>
      </w:r>
      <w:r w:rsidRPr="00FF757A">
        <w:rPr>
          <w:rFonts w:ascii="Times New Roman" w:hAnsi="Times New Roman"/>
          <w:sz w:val="20"/>
          <w:szCs w:val="20"/>
          <w:lang w:val="bg-BG"/>
        </w:rPr>
        <w:t xml:space="preserve">Да спре временно изпълнението на възложената работа при липса на съдействие и информация от страна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необходими му за качественото извършване на дейностите по чл. 1.</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Да сменя някой от ключовите експерти и да приложи съответните доказателства довели до исканата замяна, а също и да посочи квалификацията и професионалния опит на предложения експерт и да приложи доказателства за това</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VІ НЕПРЕДВИДЕНИ ОБСТОЯТЕЛСТВА</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Чл. 10. (1)</w:t>
      </w:r>
      <w:r w:rsidRPr="00FF757A">
        <w:rPr>
          <w:rFonts w:ascii="Times New Roman" w:hAnsi="Times New Roman"/>
          <w:sz w:val="20"/>
          <w:szCs w:val="20"/>
          <w:lang w:val="bg-BG"/>
        </w:rPr>
        <w:t xml:space="preserve"> Страните по настоящия договор не носят отговорност за неизпълнение на задълженията си при настъпването на непредвидени обстоятелства по смисъла на параграф 2, т. 27 от Допълнителните разпоредби на Закона за обществените поръчки. Срокът за изпълнение на задължението се продължава с периода, през който изпълнението е било спряно. Непредвиденото обстоятелство не засяга права или задължения на страните, които са възникнали и са били дължими преди настъпването му.</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Ако непреодолимата сила, съответно спирането по предходната алинея, продължи повече от 20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Страната, която е засегната от непредвиденото обстоятелство, следва в 3-дневен срок след установяването му, да уведоми другата страна, както и да представи доказателства (съответните документи, издадени от компетентния орган) за появата, естеството и размера на събитието и оценка на неговите вероятни последици и продължителност. Засегнатата страна периодично предоставя последващи известия за начина, по който непредвиденото обстоятелство спира изпълнението на задълженията й, както и за степента на спиране. </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В случаите на възпрепятстване на ИЗПЪЛНИТЕЛЯ поради непредвидено обстоятелство да осъществява дейностите по настоящия договор, сроковете по договора спират да текат, като не може да се търси отговорност за неизпълнение или забава;</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Страните не носят отговорност една спрямо друга по отношение на вреди, претърпени като последица от непредвиденото обстоятелство;</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(6)</w:t>
      </w:r>
      <w:r w:rsidRPr="00FF757A">
        <w:rPr>
          <w:rFonts w:ascii="Times New Roman" w:hAnsi="Times New Roman"/>
          <w:sz w:val="20"/>
          <w:szCs w:val="20"/>
          <w:lang w:val="bg-BG"/>
        </w:rPr>
        <w:t xml:space="preserve"> През времето, когато изпълнението на задълженията на някоя от страните е възпрепятствано от непредвиденото обстоятелство, за което е дадено известие в съответствие с клаузите на настоящия договор и до отпадане действието му, страните предприемат всички необходими действия, за да избегнат или смекчат въздействието на събитието и доколкото е възможно, да продължат да изпълняват задълженията си по договора, които не са възпрепятствани от непредвиденото обстоятелство;</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(7)</w:t>
      </w:r>
      <w:r w:rsidRPr="00FF757A">
        <w:rPr>
          <w:rFonts w:ascii="Times New Roman" w:hAnsi="Times New Roman"/>
          <w:sz w:val="20"/>
          <w:szCs w:val="20"/>
          <w:lang w:val="bg-BG"/>
        </w:rPr>
        <w:t xml:space="preserve"> Изпълнението на задълженията се възобновява след отпадане на събитията, довели до спирането му;</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11. </w:t>
      </w:r>
      <w:r w:rsidRPr="00FF757A">
        <w:rPr>
          <w:rFonts w:ascii="Times New Roman" w:hAnsi="Times New Roman"/>
          <w:sz w:val="20"/>
          <w:szCs w:val="20"/>
          <w:lang w:val="bg-BG"/>
        </w:rPr>
        <w:t>Непредвидени обстоятелства (непреодолима сила) по смисъла на този договор са обстоятелствата, включително от извънреден характер, възникнали след сключването на договора, независимо от волята на страните, които не са могли да бъдат предвидени и правят невъзможно изпълнението при договорените условия (параграф 2, т. 27 от Закона за обществените поръчки).</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bCs/>
          <w:sz w:val="20"/>
          <w:szCs w:val="20"/>
          <w:lang w:val="bg-BG"/>
        </w:rPr>
        <w:t>РАЗДЕЛ VІ</w:t>
      </w:r>
      <w:r w:rsidRPr="00FF757A">
        <w:rPr>
          <w:rFonts w:ascii="Times New Roman" w:hAnsi="Times New Roman"/>
          <w:b/>
          <w:sz w:val="20"/>
          <w:szCs w:val="20"/>
          <w:lang w:val="bg-BG"/>
        </w:rPr>
        <w:t>. ОТГОВОРНОСТ ПРИ НЕИЗПЪЛНЕНИЕ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12. (1)</w:t>
      </w:r>
      <w:r w:rsidRPr="00FF757A">
        <w:rPr>
          <w:rFonts w:ascii="Times New Roman" w:hAnsi="Times New Roman"/>
          <w:sz w:val="20"/>
          <w:szCs w:val="20"/>
          <w:lang w:val="bg-BG"/>
        </w:rPr>
        <w:t xml:space="preserve"> Ако ИЗПЪЛНИТЕЛЯТ не изпълни възложената услуга или част от нея, съобразно условията на наст.договор съгласно настоящия договор, или не изпълни други договорени дейности в установения по договора срок, същият дължи на ВЪЗЛОЖИТЕЛЯ неустойка в размер на 0,10% (нула цяло и десет процента) за всеки просрочен ден, но не повече от 10% (десет процента) от дължимия размер на възнаграждението посочено в чл. 2.</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При забава в плащането, ВЪЗЛОЖИТЕЛЯТ дължи неустойка в размер на  0,10% (нула цяло и десет процента) от дължимата сума за всеки ден закъснение, но не повече от 10% (десет процента) от дължимия размер на възнаграждението посочено в чл. 2.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За неизпълнението на други задължения по настоящия договор неизправната страна дължи на изправната неустойка в размер до 10% (десет процента) от цената по договора посочена в чл. 2. Страната, която е понесла вреди от неизпълнението може да търси обезщетение и за по-големи вреди.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При прекратяване на договора по чл. 16, ал. 1, т. 1, ВЪЗЛОЖИТЕЛЯТ не дължи неустойки, лихви и пропуснати ползи на ИЗПЪЛНИТЕЛЯ.</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При прекратяване на договора по чл. 16, ал. 1, т. 1, ВЪЗЛОЖИТЕЛЯТ дължи на ИЗПЪЛНИТЕЛЯ заплащане за извършената и не разплатена услуга.</w:t>
      </w:r>
    </w:p>
    <w:p w:rsidR="00C53BC6" w:rsidRPr="00FF757A" w:rsidRDefault="00C53BC6" w:rsidP="00FF757A">
      <w:pPr>
        <w:tabs>
          <w:tab w:val="num" w:pos="720"/>
        </w:tabs>
        <w:spacing w:line="360" w:lineRule="auto"/>
        <w:jc w:val="both"/>
        <w:rPr>
          <w:rFonts w:ascii="Times New Roman" w:hAnsi="Times New Roman"/>
          <w:b/>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VII. НЕРЕДНОСТИ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Чл.13.(1)</w:t>
      </w:r>
      <w:r w:rsidRPr="00FF757A">
        <w:rPr>
          <w:rFonts w:ascii="Times New Roman" w:hAnsi="Times New Roman"/>
          <w:sz w:val="20"/>
          <w:szCs w:val="20"/>
          <w:lang w:val="bg-BG"/>
        </w:rPr>
        <w:t xml:space="preserve"> По смисъла на настоящия договор, нередност е всяко нарушение на разпоредба на европейското или националното законодателство, в резултат на извършено действие или пропуск на стопански субект, което оказва или би могло да окаже въздействие в ущърб на общинския бюджет на Европейските общности или държавния бюджет на България чрез неоправдан разход на средства.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(2)ИЗПЪЛНИТЕЛЯТ</w:t>
      </w:r>
      <w:r w:rsidRPr="00FF757A">
        <w:rPr>
          <w:rFonts w:ascii="Times New Roman" w:hAnsi="Times New Roman"/>
          <w:sz w:val="20"/>
          <w:szCs w:val="20"/>
          <w:lang w:val="bg-BG"/>
        </w:rPr>
        <w:t xml:space="preserve"> се задължава да следи и докладва за нередности при изпълнението на договора.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(3)Възложителят</w:t>
      </w:r>
      <w:r w:rsidRPr="00FF757A">
        <w:rPr>
          <w:rFonts w:ascii="Times New Roman" w:hAnsi="Times New Roman"/>
          <w:sz w:val="20"/>
          <w:szCs w:val="20"/>
          <w:lang w:val="bg-BG"/>
        </w:rPr>
        <w:t xml:space="preserve">има право да изисква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всякаква информация, свързана с установени нередности и с извършени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последващи действия в случаи на установена нередност.</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Чл.14. (1)</w:t>
      </w:r>
      <w:r w:rsidRPr="00FF757A">
        <w:rPr>
          <w:rFonts w:ascii="Times New Roman" w:hAnsi="Times New Roman"/>
          <w:sz w:val="20"/>
          <w:szCs w:val="20"/>
          <w:lang w:val="bg-BG"/>
        </w:rPr>
        <w:t xml:space="preserve"> В случай на установена нередност, допусната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последният е длъжен да възстанови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неправомерно получени суми.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В случаите по ал.1, </w:t>
      </w:r>
      <w:r w:rsidRPr="00FF757A">
        <w:rPr>
          <w:rFonts w:ascii="Times New Roman" w:hAnsi="Times New Roman"/>
          <w:b/>
          <w:sz w:val="20"/>
          <w:szCs w:val="20"/>
          <w:lang w:val="bg-BG"/>
        </w:rPr>
        <w:t>Възложителят</w:t>
      </w:r>
      <w:r w:rsidRPr="00FF757A">
        <w:rPr>
          <w:rFonts w:ascii="Times New Roman" w:hAnsi="Times New Roman"/>
          <w:sz w:val="20"/>
          <w:szCs w:val="20"/>
          <w:lang w:val="bg-BG"/>
        </w:rPr>
        <w:t xml:space="preserve"> писмено уведомява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за подлежащите на възстановяване суми и определя срок за тяхното възстановяване.</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Подлежащите на връщане суми, включително преведени, но неусвоени средства за извършване на услугата – предмет на договора, суми по ал.1 на чл. 15 , както и натрупани лихви, глоби и неустойки, ако има такива следва да бъдат възстановени в срока по чл. 15, ал. 2 от договора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по банкова сметка, посочена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VIII. ПРЕКРАТЯВАНЕ НА ДОГОВОРА.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15. (1)</w:t>
      </w:r>
      <w:r w:rsidRPr="00FF757A">
        <w:rPr>
          <w:rFonts w:ascii="Times New Roman" w:hAnsi="Times New Roman"/>
          <w:sz w:val="20"/>
          <w:szCs w:val="20"/>
          <w:lang w:val="bg-BG"/>
        </w:rPr>
        <w:t xml:space="preserve"> Настоящият договор може да бъде прекратен:</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w:t>
      </w:r>
      <w:r w:rsidRPr="00FF757A">
        <w:rPr>
          <w:rFonts w:ascii="Times New Roman" w:hAnsi="Times New Roman"/>
          <w:sz w:val="20"/>
          <w:szCs w:val="20"/>
          <w:lang w:val="bg-BG"/>
        </w:rPr>
        <w:t xml:space="preserve"> По взаимно съгласие между страните, изразено в писмена форма.</w:t>
      </w:r>
    </w:p>
    <w:p w:rsidR="00C53BC6" w:rsidRPr="00FF757A" w:rsidRDefault="00C53BC6" w:rsidP="00FF757A">
      <w:pPr>
        <w:tabs>
          <w:tab w:val="num" w:pos="720"/>
        </w:tabs>
        <w:spacing w:line="360" w:lineRule="auto"/>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При виновно неизпълнение на задълженията на една от страните по договора с 15 (петнадесет) дневно писмено предизвестие от изправната до неизправната страна.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При констатирани нередности или възникнал конфликт на интереси с изпращане на едностранно писмено предизвестие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до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ab/>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4.ВЪЗЛОЖИТЕЛЯ </w:t>
      </w:r>
      <w:r w:rsidRPr="00FF757A">
        <w:rPr>
          <w:rFonts w:ascii="Times New Roman" w:hAnsi="Times New Roman"/>
          <w:sz w:val="20"/>
          <w:szCs w:val="20"/>
          <w:lang w:val="bg-BG"/>
        </w:rPr>
        <w:t xml:space="preserve">може едностранно да прекрати настоящия Договор чрез писмено предизвестие от 14 (четиринадесет) календарни дни, отправено до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 случай, че по отношение на</w:t>
      </w:r>
      <w:r w:rsidRPr="00FF757A">
        <w:rPr>
          <w:rFonts w:ascii="Times New Roman" w:hAnsi="Times New Roman"/>
          <w:b/>
          <w:sz w:val="20"/>
          <w:szCs w:val="20"/>
          <w:lang w:val="bg-BG"/>
        </w:rPr>
        <w:t xml:space="preserve"> ИЗПЪЛНИТЕЛЯ </w:t>
      </w:r>
      <w:r w:rsidRPr="00FF757A">
        <w:rPr>
          <w:rFonts w:ascii="Times New Roman" w:hAnsi="Times New Roman"/>
          <w:sz w:val="20"/>
          <w:szCs w:val="20"/>
          <w:lang w:val="bg-BG"/>
        </w:rPr>
        <w:t xml:space="preserve">бъде открито производство по несъстоятелност, бъде обявен в несъстоятелност, по отношение на него бъде открито производство по ликвидация.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            (2) </w:t>
      </w:r>
      <w:r w:rsidRPr="00FF757A">
        <w:rPr>
          <w:rFonts w:ascii="Times New Roman" w:hAnsi="Times New Roman"/>
          <w:sz w:val="20"/>
          <w:szCs w:val="20"/>
          <w:lang w:val="bg-BG"/>
        </w:rPr>
        <w:t>Настоящия договор се счита за изпълнен при условията посочени в чл. 4 или при настъпване на обстоятелствата по чл. 1, ал. 4.</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IХ. ИЗМЕНЕНИЕ НА ДОГОВОРА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16. (1) </w:t>
      </w:r>
      <w:r w:rsidRPr="00FF757A">
        <w:rPr>
          <w:rFonts w:ascii="Times New Roman" w:hAnsi="Times New Roman"/>
          <w:sz w:val="20"/>
          <w:szCs w:val="20"/>
          <w:lang w:val="bg-BG"/>
        </w:rPr>
        <w:t xml:space="preserve">Настоящият договор може да бъде изменен: </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в случаите по чл.116 от Закона за обществените поръчки;</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в случаите по чл.2, ал.2 от настоящия договор.</w:t>
      </w:r>
    </w:p>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РАЗДЕЛ Х. ЗАКЛЮЧИТЕЛНИ РАЗПОРЕДБИ</w:t>
      </w:r>
    </w:p>
    <w:p w:rsidR="00C53BC6" w:rsidRPr="00FF757A" w:rsidRDefault="00C53BC6"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Чл. 17. (1)</w:t>
      </w:r>
      <w:r w:rsidRPr="00FF757A">
        <w:rPr>
          <w:rFonts w:ascii="Times New Roman" w:hAnsi="Times New Roman"/>
          <w:sz w:val="20"/>
          <w:szCs w:val="20"/>
          <w:lang w:val="bg-BG"/>
        </w:rPr>
        <w:t xml:space="preserve"> Предвид факта, че настоящият договор е сключен по процедура за възлагане на обществена поръчка, открита преди приемане на нормативните документи, свързани с реализирането на настоящия проект, за целите на изпълнението на настоящия договор се уговаря следното: възникнали след откриването на процедурата правила и указания на управляващия орган на ПРСР 2014-2020 г., които поставят клаузи от настоящия договор в противоречие с тях или клаузи от настоящия договор уреждат по различен начин отношенията между страните, имат предимство пред клаузите на настоящия договор. В този смисъл възникването на нови правила и условия в нормативен документ, доковорът за безвъзмездна финансова помощ, както и всякакви други документи и указания от УО, свързани с размера на цената по настоящия договор, начина на плащане, начина на отчитане, както и всякакви други условия от настоящия договор, продиктувани от новите правила, се считат за основание за промяна на същия по смисъла на чл. 116, ал. 1, т. 1 от ЗОП, като обхватът и естествето на възможните измениня, както и условията, при които те могат да се използват не трябва да води до промяна в предмета на договора. </w:t>
      </w:r>
    </w:p>
    <w:p w:rsidR="00C53BC6" w:rsidRPr="00FF757A" w:rsidRDefault="00C53BC6"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В случаите на настъпване на горните юридически факти страните се съгласяват да отразят новите договорености по между си, които са функция на настъпилите изменения в допълнително споразумение. Горните изменения следва да повтарят изрично и точно правилата отразени в документите по ал. 1 и те единствено могат да бъдат предмет на изменението на договора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Нищожността на клауза от настоящия договор или на допълнително уговорени условия не води до нищожност на договора.</w:t>
      </w: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 </w:t>
      </w:r>
      <w:r w:rsidRPr="00FF757A">
        <w:rPr>
          <w:rFonts w:ascii="Times New Roman" w:hAnsi="Times New Roman"/>
          <w:sz w:val="20"/>
          <w:szCs w:val="20"/>
          <w:lang w:val="bg-BG"/>
        </w:rPr>
        <w:t>Страните ще решават споровете възникнали при или по повод изпълнението на настоящия договор</w:t>
      </w:r>
      <w:r w:rsidRPr="00FF757A">
        <w:rPr>
          <w:rFonts w:ascii="Times New Roman" w:hAnsi="Times New Roman"/>
          <w:sz w:val="20"/>
          <w:szCs w:val="20"/>
          <w:lang w:val="ru-RU"/>
        </w:rPr>
        <w:t xml:space="preserve">, </w:t>
      </w:r>
      <w:r w:rsidRPr="00FF757A">
        <w:rPr>
          <w:rFonts w:ascii="Times New Roman" w:hAnsi="Times New Roman"/>
          <w:sz w:val="20"/>
          <w:szCs w:val="20"/>
          <w:lang w:val="bg-BG"/>
        </w:rPr>
        <w:t>чрез водене на преговори, а при невъзможност за постигане на съгласие, същите ще бъдат отнесени пред компетентния съд на територията на Република България.</w:t>
      </w:r>
    </w:p>
    <w:p w:rsidR="00C53BC6" w:rsidRPr="00FF757A"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(5) </w:t>
      </w:r>
      <w:r w:rsidRPr="00FF757A">
        <w:rPr>
          <w:rFonts w:ascii="Times New Roman" w:hAnsi="Times New Roman"/>
          <w:sz w:val="20"/>
          <w:szCs w:val="20"/>
          <w:lang w:val="bg-BG"/>
        </w:rPr>
        <w:t>За неуредените в настоящия договор въпроси се прилагат разпоредбите на действащото българско законодателство.</w:t>
      </w:r>
    </w:p>
    <w:p w:rsidR="00C53BC6" w:rsidRPr="00FF757A" w:rsidRDefault="00C53BC6" w:rsidP="00FF757A">
      <w:pPr>
        <w:tabs>
          <w:tab w:val="num" w:pos="720"/>
        </w:tabs>
        <w:spacing w:line="360" w:lineRule="auto"/>
        <w:jc w:val="both"/>
        <w:rPr>
          <w:rFonts w:ascii="Times New Roman" w:hAnsi="Times New Roman"/>
          <w:sz w:val="20"/>
          <w:szCs w:val="20"/>
          <w:lang w:val="bg-BG"/>
        </w:rPr>
      </w:pPr>
    </w:p>
    <w:p w:rsidR="00C53BC6" w:rsidRPr="00FF757A"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Неразделна част от настоящият договор са Техническото и Ценово предложения на ИЗПЪЛНИТЕЛЯ.</w:t>
      </w:r>
    </w:p>
    <w:p w:rsidR="00C53BC6" w:rsidRPr="006F140D" w:rsidRDefault="00C53BC6"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Настоящия договор се състави в четири еднообразни екземпляра – един за ИЗПЪЛНИТЕЛЯ и три за ВЪЗЛОЖИТЕЛЯ и влиза в сила от датата на подписването му.</w:t>
      </w:r>
    </w:p>
    <w:p w:rsidR="00C53BC6" w:rsidRDefault="00C53BC6" w:rsidP="00FF757A">
      <w:pPr>
        <w:tabs>
          <w:tab w:val="num" w:pos="720"/>
        </w:tabs>
        <w:spacing w:line="360" w:lineRule="auto"/>
        <w:jc w:val="both"/>
        <w:rPr>
          <w:rFonts w:ascii="Times New Roman" w:hAnsi="Times New Roman"/>
          <w:b/>
          <w:sz w:val="20"/>
          <w:szCs w:val="20"/>
          <w:lang w:val="bg-BG"/>
        </w:rPr>
      </w:pPr>
    </w:p>
    <w:p w:rsidR="00C53BC6" w:rsidRPr="007D3219" w:rsidRDefault="00C53BC6"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ВЪЗЛОЖИТЕЛ:                                                      </w:t>
      </w:r>
      <w:r w:rsidRPr="00FF757A">
        <w:rPr>
          <w:rFonts w:ascii="Times New Roman" w:hAnsi="Times New Roman"/>
          <w:b/>
          <w:sz w:val="20"/>
          <w:szCs w:val="20"/>
          <w:lang w:val="ru-RU"/>
        </w:rPr>
        <w:t xml:space="preserve">     </w:t>
      </w:r>
      <w:r w:rsidRPr="00FF757A">
        <w:rPr>
          <w:rFonts w:ascii="Times New Roman" w:hAnsi="Times New Roman"/>
          <w:b/>
          <w:sz w:val="20"/>
          <w:szCs w:val="20"/>
          <w:lang w:val="bg-BG"/>
        </w:rPr>
        <w:t>ИЗПЪЛНИТЕЛ:</w:t>
      </w:r>
      <w:bookmarkStart w:id="6" w:name="_GoBack"/>
      <w:bookmarkEnd w:id="6"/>
    </w:p>
    <w:sectPr w:rsidR="00C53BC6" w:rsidRPr="007D3219" w:rsidSect="00D94248">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BC6" w:rsidRDefault="00C53BC6">
      <w:r>
        <w:separator/>
      </w:r>
    </w:p>
  </w:endnote>
  <w:endnote w:type="continuationSeparator" w:id="0">
    <w:p w:rsidR="00C53BC6" w:rsidRDefault="00C53B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BC6" w:rsidRDefault="00C53BC6" w:rsidP="00E4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3BC6" w:rsidRDefault="00C53BC6" w:rsidP="00FF75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BC6" w:rsidRDefault="00C53BC6" w:rsidP="00E4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53BC6" w:rsidRDefault="00C53BC6" w:rsidP="00FF75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BC6" w:rsidRDefault="00C53BC6">
      <w:r>
        <w:separator/>
      </w:r>
    </w:p>
  </w:footnote>
  <w:footnote w:type="continuationSeparator" w:id="0">
    <w:p w:rsidR="00C53BC6" w:rsidRDefault="00C53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multilevel"/>
    <w:tmpl w:val="00000007"/>
    <w:name w:val="WW8Num6"/>
    <w:lvl w:ilvl="0">
      <w:start w:val="1"/>
      <w:numFmt w:val="decimal"/>
      <w:lvlText w:val="%1."/>
      <w:lvlJc w:val="left"/>
      <w:pPr>
        <w:tabs>
          <w:tab w:val="num" w:pos="0"/>
        </w:tabs>
        <w:ind w:left="72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nsid w:val="04BF4AA0"/>
    <w:multiLevelType w:val="multilevel"/>
    <w:tmpl w:val="FD7AE73C"/>
    <w:lvl w:ilvl="0">
      <w:start w:val="1"/>
      <w:numFmt w:val="decimal"/>
      <w:lvlText w:val="%1."/>
      <w:lvlJc w:val="left"/>
      <w:pPr>
        <w:ind w:left="720" w:hanging="360"/>
      </w:pPr>
      <w:rPr>
        <w:rFonts w:cs="Times New Roman" w:hint="default"/>
        <w:b/>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
    <w:nsid w:val="49BE494F"/>
    <w:multiLevelType w:val="hybridMultilevel"/>
    <w:tmpl w:val="4DCE5A1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4CD97681"/>
    <w:multiLevelType w:val="hybridMultilevel"/>
    <w:tmpl w:val="1A6031AC"/>
    <w:lvl w:ilvl="0" w:tplc="BE2C18DC">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5E7877A2"/>
    <w:multiLevelType w:val="hybridMultilevel"/>
    <w:tmpl w:val="8E7A70B2"/>
    <w:lvl w:ilvl="0" w:tplc="04020001">
      <w:start w:val="1"/>
      <w:numFmt w:val="bullet"/>
      <w:lvlText w:val=""/>
      <w:lvlJc w:val="left"/>
      <w:pPr>
        <w:tabs>
          <w:tab w:val="num" w:pos="2007"/>
        </w:tabs>
        <w:ind w:left="2007" w:hanging="360"/>
      </w:pPr>
      <w:rPr>
        <w:rFonts w:ascii="Symbol" w:hAnsi="Symbol" w:hint="default"/>
      </w:rPr>
    </w:lvl>
    <w:lvl w:ilvl="1" w:tplc="04020003" w:tentative="1">
      <w:start w:val="1"/>
      <w:numFmt w:val="bullet"/>
      <w:lvlText w:val="o"/>
      <w:lvlJc w:val="left"/>
      <w:pPr>
        <w:tabs>
          <w:tab w:val="num" w:pos="2727"/>
        </w:tabs>
        <w:ind w:left="2727" w:hanging="360"/>
      </w:pPr>
      <w:rPr>
        <w:rFonts w:ascii="Courier New" w:hAnsi="Courier New" w:hint="default"/>
      </w:rPr>
    </w:lvl>
    <w:lvl w:ilvl="2" w:tplc="04020005" w:tentative="1">
      <w:start w:val="1"/>
      <w:numFmt w:val="bullet"/>
      <w:lvlText w:val=""/>
      <w:lvlJc w:val="left"/>
      <w:pPr>
        <w:tabs>
          <w:tab w:val="num" w:pos="3447"/>
        </w:tabs>
        <w:ind w:left="3447" w:hanging="360"/>
      </w:pPr>
      <w:rPr>
        <w:rFonts w:ascii="Wingdings" w:hAnsi="Wingdings" w:hint="default"/>
      </w:rPr>
    </w:lvl>
    <w:lvl w:ilvl="3" w:tplc="04020001" w:tentative="1">
      <w:start w:val="1"/>
      <w:numFmt w:val="bullet"/>
      <w:lvlText w:val=""/>
      <w:lvlJc w:val="left"/>
      <w:pPr>
        <w:tabs>
          <w:tab w:val="num" w:pos="4167"/>
        </w:tabs>
        <w:ind w:left="4167" w:hanging="360"/>
      </w:pPr>
      <w:rPr>
        <w:rFonts w:ascii="Symbol" w:hAnsi="Symbol" w:hint="default"/>
      </w:rPr>
    </w:lvl>
    <w:lvl w:ilvl="4" w:tplc="04020003" w:tentative="1">
      <w:start w:val="1"/>
      <w:numFmt w:val="bullet"/>
      <w:lvlText w:val="o"/>
      <w:lvlJc w:val="left"/>
      <w:pPr>
        <w:tabs>
          <w:tab w:val="num" w:pos="4887"/>
        </w:tabs>
        <w:ind w:left="4887" w:hanging="360"/>
      </w:pPr>
      <w:rPr>
        <w:rFonts w:ascii="Courier New" w:hAnsi="Courier New" w:hint="default"/>
      </w:rPr>
    </w:lvl>
    <w:lvl w:ilvl="5" w:tplc="04020005" w:tentative="1">
      <w:start w:val="1"/>
      <w:numFmt w:val="bullet"/>
      <w:lvlText w:val=""/>
      <w:lvlJc w:val="left"/>
      <w:pPr>
        <w:tabs>
          <w:tab w:val="num" w:pos="5607"/>
        </w:tabs>
        <w:ind w:left="5607" w:hanging="360"/>
      </w:pPr>
      <w:rPr>
        <w:rFonts w:ascii="Wingdings" w:hAnsi="Wingdings" w:hint="default"/>
      </w:rPr>
    </w:lvl>
    <w:lvl w:ilvl="6" w:tplc="04020001" w:tentative="1">
      <w:start w:val="1"/>
      <w:numFmt w:val="bullet"/>
      <w:lvlText w:val=""/>
      <w:lvlJc w:val="left"/>
      <w:pPr>
        <w:tabs>
          <w:tab w:val="num" w:pos="6327"/>
        </w:tabs>
        <w:ind w:left="6327" w:hanging="360"/>
      </w:pPr>
      <w:rPr>
        <w:rFonts w:ascii="Symbol" w:hAnsi="Symbol" w:hint="default"/>
      </w:rPr>
    </w:lvl>
    <w:lvl w:ilvl="7" w:tplc="04020003" w:tentative="1">
      <w:start w:val="1"/>
      <w:numFmt w:val="bullet"/>
      <w:lvlText w:val="o"/>
      <w:lvlJc w:val="left"/>
      <w:pPr>
        <w:tabs>
          <w:tab w:val="num" w:pos="7047"/>
        </w:tabs>
        <w:ind w:left="7047" w:hanging="360"/>
      </w:pPr>
      <w:rPr>
        <w:rFonts w:ascii="Courier New" w:hAnsi="Courier New" w:hint="default"/>
      </w:rPr>
    </w:lvl>
    <w:lvl w:ilvl="8" w:tplc="04020005" w:tentative="1">
      <w:start w:val="1"/>
      <w:numFmt w:val="bullet"/>
      <w:lvlText w:val=""/>
      <w:lvlJc w:val="left"/>
      <w:pPr>
        <w:tabs>
          <w:tab w:val="num" w:pos="7767"/>
        </w:tabs>
        <w:ind w:left="7767" w:hanging="360"/>
      </w:pPr>
      <w:rPr>
        <w:rFonts w:ascii="Wingdings" w:hAnsi="Wingdings" w:hint="default"/>
      </w:rPr>
    </w:lvl>
  </w:abstractNum>
  <w:abstractNum w:abstractNumId="6">
    <w:nsid w:val="6A1D20E2"/>
    <w:multiLevelType w:val="multilevel"/>
    <w:tmpl w:val="5472EF2C"/>
    <w:lvl w:ilvl="0">
      <w:start w:val="1"/>
      <w:numFmt w:val="bullet"/>
      <w:lvlText w:val="-"/>
      <w:lvlJc w:val="left"/>
      <w:rPr>
        <w:rFonts w:ascii="Times New Roman" w:eastAsia="Times New Roman" w:hAnsi="Times New Roman"/>
        <w:b w:val="0"/>
        <w:i w:val="0"/>
        <w:smallCaps w:val="0"/>
        <w:strike w:val="0"/>
        <w:color w:val="000000"/>
        <w:spacing w:val="-1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767"/>
    <w:rsid w:val="00077D00"/>
    <w:rsid w:val="00086B0D"/>
    <w:rsid w:val="000D41AE"/>
    <w:rsid w:val="000D7D01"/>
    <w:rsid w:val="00120ACF"/>
    <w:rsid w:val="001659E4"/>
    <w:rsid w:val="001958DF"/>
    <w:rsid w:val="001B0EBB"/>
    <w:rsid w:val="0022762C"/>
    <w:rsid w:val="00262650"/>
    <w:rsid w:val="00262A21"/>
    <w:rsid w:val="00276507"/>
    <w:rsid w:val="00287CCE"/>
    <w:rsid w:val="002A555A"/>
    <w:rsid w:val="002D6225"/>
    <w:rsid w:val="002E74C1"/>
    <w:rsid w:val="0030356B"/>
    <w:rsid w:val="0030672D"/>
    <w:rsid w:val="0031053D"/>
    <w:rsid w:val="00311E5B"/>
    <w:rsid w:val="00340C41"/>
    <w:rsid w:val="00353166"/>
    <w:rsid w:val="003D1BA8"/>
    <w:rsid w:val="00484C5C"/>
    <w:rsid w:val="0054324B"/>
    <w:rsid w:val="00563A56"/>
    <w:rsid w:val="0059768A"/>
    <w:rsid w:val="005A1767"/>
    <w:rsid w:val="005C028D"/>
    <w:rsid w:val="005F2CF2"/>
    <w:rsid w:val="00644164"/>
    <w:rsid w:val="006F140D"/>
    <w:rsid w:val="00725B76"/>
    <w:rsid w:val="00753110"/>
    <w:rsid w:val="007818AA"/>
    <w:rsid w:val="007D3219"/>
    <w:rsid w:val="008179A6"/>
    <w:rsid w:val="008D2019"/>
    <w:rsid w:val="008E55BD"/>
    <w:rsid w:val="009D7A1B"/>
    <w:rsid w:val="00A04819"/>
    <w:rsid w:val="00A339DF"/>
    <w:rsid w:val="00A35FAC"/>
    <w:rsid w:val="00A96C4C"/>
    <w:rsid w:val="00AF145C"/>
    <w:rsid w:val="00B4184D"/>
    <w:rsid w:val="00B4338A"/>
    <w:rsid w:val="00B83708"/>
    <w:rsid w:val="00BA1A9B"/>
    <w:rsid w:val="00BD3329"/>
    <w:rsid w:val="00BD5B2B"/>
    <w:rsid w:val="00BE7A68"/>
    <w:rsid w:val="00C53BC6"/>
    <w:rsid w:val="00CD5CAA"/>
    <w:rsid w:val="00D00D53"/>
    <w:rsid w:val="00D60E55"/>
    <w:rsid w:val="00D674C1"/>
    <w:rsid w:val="00D94248"/>
    <w:rsid w:val="00DC01D5"/>
    <w:rsid w:val="00DE5219"/>
    <w:rsid w:val="00DF60B8"/>
    <w:rsid w:val="00E0214C"/>
    <w:rsid w:val="00E45716"/>
    <w:rsid w:val="00E521B2"/>
    <w:rsid w:val="00EA3DD9"/>
    <w:rsid w:val="00EB4D02"/>
    <w:rsid w:val="00F11F56"/>
    <w:rsid w:val="00F927C5"/>
    <w:rsid w:val="00FD13B9"/>
    <w:rsid w:val="00FF757A"/>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48"/>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semiHidden/>
    <w:rsid w:val="00086B0D"/>
    <w:pPr>
      <w:ind w:left="720"/>
    </w:pPr>
  </w:style>
  <w:style w:type="character" w:styleId="Hyperlink">
    <w:name w:val="Hyperlink"/>
    <w:basedOn w:val="DefaultParagraphFont"/>
    <w:uiPriority w:val="99"/>
    <w:rsid w:val="00086B0D"/>
    <w:rPr>
      <w:rFonts w:cs="Times New Roman"/>
      <w:color w:val="0000FF"/>
      <w:u w:val="single"/>
    </w:rPr>
  </w:style>
  <w:style w:type="character" w:styleId="CommentReference">
    <w:name w:val="annotation reference"/>
    <w:basedOn w:val="DefaultParagraphFont"/>
    <w:uiPriority w:val="99"/>
    <w:semiHidden/>
    <w:rsid w:val="00D94248"/>
    <w:rPr>
      <w:rFonts w:cs="Times New Roman"/>
      <w:sz w:val="16"/>
      <w:szCs w:val="16"/>
    </w:rPr>
  </w:style>
  <w:style w:type="paragraph" w:styleId="CommentText">
    <w:name w:val="annotation text"/>
    <w:basedOn w:val="Normal"/>
    <w:link w:val="CommentTextChar"/>
    <w:uiPriority w:val="99"/>
    <w:semiHidden/>
    <w:rsid w:val="00D94248"/>
    <w:pPr>
      <w:spacing w:line="240" w:lineRule="auto"/>
    </w:pPr>
    <w:rPr>
      <w:sz w:val="20"/>
      <w:szCs w:val="20"/>
      <w:lang w:val="bg-BG"/>
    </w:rPr>
  </w:style>
  <w:style w:type="character" w:customStyle="1" w:styleId="CommentTextChar">
    <w:name w:val="Comment Text Char"/>
    <w:basedOn w:val="DefaultParagraphFont"/>
    <w:link w:val="CommentText"/>
    <w:uiPriority w:val="99"/>
    <w:semiHidden/>
    <w:locked/>
    <w:rsid w:val="00D94248"/>
    <w:rPr>
      <w:rFonts w:cs="Times New Roman"/>
      <w:sz w:val="20"/>
      <w:szCs w:val="20"/>
      <w:lang w:val="bg-BG"/>
    </w:rPr>
  </w:style>
  <w:style w:type="paragraph" w:styleId="BalloonText">
    <w:name w:val="Balloon Text"/>
    <w:basedOn w:val="Normal"/>
    <w:link w:val="BalloonTextChar"/>
    <w:uiPriority w:val="99"/>
    <w:semiHidden/>
    <w:rsid w:val="00D9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248"/>
    <w:rPr>
      <w:rFonts w:ascii="Tahoma" w:hAnsi="Tahoma" w:cs="Tahoma"/>
      <w:sz w:val="16"/>
      <w:szCs w:val="16"/>
    </w:rPr>
  </w:style>
  <w:style w:type="table" w:styleId="TableGrid">
    <w:name w:val="Table Grid"/>
    <w:basedOn w:val="TableNormal"/>
    <w:uiPriority w:val="99"/>
    <w:rsid w:val="008179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FF757A"/>
    <w:pPr>
      <w:spacing w:after="120" w:line="240" w:lineRule="auto"/>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2A555A"/>
    <w:rPr>
      <w:rFonts w:cs="Times New Roman"/>
      <w:lang w:val="en-US" w:eastAsia="en-US"/>
    </w:rPr>
  </w:style>
  <w:style w:type="paragraph" w:styleId="Footer">
    <w:name w:val="footer"/>
    <w:basedOn w:val="Normal"/>
    <w:link w:val="FooterChar"/>
    <w:uiPriority w:val="99"/>
    <w:rsid w:val="00FF757A"/>
    <w:pPr>
      <w:tabs>
        <w:tab w:val="center" w:pos="4536"/>
        <w:tab w:val="right" w:pos="9072"/>
      </w:tabs>
    </w:pPr>
  </w:style>
  <w:style w:type="character" w:customStyle="1" w:styleId="FooterChar">
    <w:name w:val="Footer Char"/>
    <w:basedOn w:val="DefaultParagraphFont"/>
    <w:link w:val="Footer"/>
    <w:uiPriority w:val="99"/>
    <w:semiHidden/>
    <w:locked/>
    <w:rsid w:val="002A555A"/>
    <w:rPr>
      <w:rFonts w:cs="Times New Roman"/>
      <w:lang w:val="en-US" w:eastAsia="en-US"/>
    </w:rPr>
  </w:style>
  <w:style w:type="character" w:styleId="PageNumber">
    <w:name w:val="page number"/>
    <w:basedOn w:val="DefaultParagraphFont"/>
    <w:uiPriority w:val="99"/>
    <w:rsid w:val="00FF75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ikolaevo.net/bg/category/12/%D0%BF%D1%80%D0%BE%D1%84%D0%B8%D0%BB-%D0%BD%D0%B0-%D0%BA%D1%83%D0%BF%D1%83%D0%B2%D0%B0%D1%87%D0%B0-%D1%81%D0%BB%D0%B5%D0%B4-15.04.2016%D0%B3..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ikolaevo.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pis://Base=NARH&amp;DocCode=41765&amp;ToPar=Art72_Al3&amp;Type=2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lsp.government.bg" TargetMode="External"/><Relationship Id="rId5" Type="http://schemas.openxmlformats.org/officeDocument/2006/relationships/footnotes" Target="footnotes.xml"/><Relationship Id="rId15" Type="http://schemas.openxmlformats.org/officeDocument/2006/relationships/hyperlink" Target="apis://Base=NARH&amp;DocCode=41765&amp;ToPar=Art72_Al1&amp;Type=201/" TargetMode="External"/><Relationship Id="rId10" Type="http://schemas.openxmlformats.org/officeDocument/2006/relationships/hyperlink" Target="http://www.moew.government.b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kolaevo.net/bg/category/12/%D0%BF%D1%80%D0%BE%D1%84%D0%B8%D0%BB-%D0%BD%D0%B0-%D0%BA%D1%83%D0%BF%D1%83%D0%B2%D0%B0%D1%87%D0%B0-%D1%81%D0%BB%D0%B5%D0%B4-15.04.2016%D0%B3..html" TargetMode="External"/><Relationship Id="rId14" Type="http://schemas.openxmlformats.org/officeDocument/2006/relationships/hyperlink" Target="apis://Base=NARH&amp;DocCode=41765&amp;ToPar=Art54_Al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43</Pages>
  <Words>12022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Albena Hadzhieva</dc:creator>
  <cp:keywords/>
  <dc:description/>
  <cp:lastModifiedBy>PC</cp:lastModifiedBy>
  <cp:revision>6</cp:revision>
  <dcterms:created xsi:type="dcterms:W3CDTF">2018-06-12T21:04:00Z</dcterms:created>
  <dcterms:modified xsi:type="dcterms:W3CDTF">2018-06-14T10:26:00Z</dcterms:modified>
</cp:coreProperties>
</file>