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316" w:rsidRPr="007C575B" w:rsidRDefault="00C72316" w:rsidP="007C575B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575B"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35pt;height:62.25pt">
            <v:imagedata r:id="rId6" o:title=""/>
          </v:shape>
        </w:pict>
      </w:r>
    </w:p>
    <w:p w:rsidR="00C72316" w:rsidRPr="007C575B" w:rsidRDefault="00C72316" w:rsidP="007C575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  <w:lang w:eastAsia="en-GB"/>
        </w:rPr>
      </w:pPr>
    </w:p>
    <w:p w:rsidR="00C72316" w:rsidRPr="007C575B" w:rsidRDefault="00C72316" w:rsidP="007C575B">
      <w:pPr>
        <w:tabs>
          <w:tab w:val="left" w:pos="334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7C57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Изх. № 26-00-</w:t>
      </w:r>
      <w:r w:rsidRPr="007C575B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553</w:t>
      </w:r>
      <w:r w:rsidRPr="007C57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/</w:t>
      </w:r>
      <w:r w:rsidRPr="007C575B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15</w:t>
      </w:r>
      <w:r w:rsidRPr="007C57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Pr="007C575B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03</w:t>
      </w:r>
      <w:r w:rsidRPr="007C57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.2018г.</w:t>
      </w:r>
      <w:r w:rsidRPr="007C575B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</w:r>
    </w:p>
    <w:p w:rsidR="00C72316" w:rsidRPr="007C575B" w:rsidRDefault="00C72316" w:rsidP="007C575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72316" w:rsidRPr="007C575B" w:rsidRDefault="00C72316" w:rsidP="007C575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C575B">
        <w:rPr>
          <w:rFonts w:ascii="Times New Roman" w:hAnsi="Times New Roman" w:cs="Times New Roman"/>
          <w:b/>
          <w:bCs/>
          <w:sz w:val="20"/>
          <w:szCs w:val="20"/>
        </w:rPr>
        <w:t>ДО</w:t>
      </w:r>
    </w:p>
    <w:p w:rsidR="00C72316" w:rsidRPr="007C575B" w:rsidRDefault="00C72316" w:rsidP="007C575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C575B">
        <w:rPr>
          <w:rFonts w:ascii="Times New Roman" w:hAnsi="Times New Roman" w:cs="Times New Roman"/>
          <w:b/>
          <w:bCs/>
          <w:sz w:val="20"/>
          <w:szCs w:val="20"/>
        </w:rPr>
        <w:t xml:space="preserve">ВСИЧКИ </w:t>
      </w:r>
    </w:p>
    <w:p w:rsidR="00C72316" w:rsidRPr="007C575B" w:rsidRDefault="00C72316" w:rsidP="007C575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C575B">
        <w:rPr>
          <w:rFonts w:ascii="Times New Roman" w:hAnsi="Times New Roman" w:cs="Times New Roman"/>
          <w:b/>
          <w:bCs/>
          <w:sz w:val="20"/>
          <w:szCs w:val="20"/>
        </w:rPr>
        <w:t>ЗАИНТЕРЕСОВАНИ ЛИЦА</w:t>
      </w:r>
    </w:p>
    <w:p w:rsidR="000E7082" w:rsidRPr="007C575B" w:rsidRDefault="000E7082" w:rsidP="007C575B">
      <w:pPr>
        <w:pStyle w:val="NormalWeb"/>
        <w:spacing w:line="360" w:lineRule="auto"/>
        <w:rPr>
          <w:rStyle w:val="Strong"/>
          <w:sz w:val="20"/>
          <w:szCs w:val="20"/>
        </w:rPr>
      </w:pPr>
    </w:p>
    <w:p w:rsidR="0050304C" w:rsidRPr="007C575B" w:rsidRDefault="000E7082" w:rsidP="007C575B">
      <w:pPr>
        <w:pStyle w:val="NormalWeb"/>
        <w:spacing w:line="360" w:lineRule="auto"/>
        <w:jc w:val="center"/>
        <w:rPr>
          <w:sz w:val="20"/>
          <w:szCs w:val="20"/>
        </w:rPr>
      </w:pPr>
      <w:r w:rsidRPr="007C575B">
        <w:rPr>
          <w:rStyle w:val="Strong"/>
          <w:sz w:val="20"/>
          <w:szCs w:val="20"/>
        </w:rPr>
        <w:t>С Ъ О Б Щ Е Н И Е</w:t>
      </w:r>
      <w:r w:rsidRPr="007C575B">
        <w:rPr>
          <w:sz w:val="20"/>
          <w:szCs w:val="20"/>
        </w:rPr>
        <w:t> </w:t>
      </w:r>
    </w:p>
    <w:p w:rsidR="00F74649" w:rsidRPr="007C575B" w:rsidRDefault="0050304C" w:rsidP="007C575B">
      <w:pPr>
        <w:pStyle w:val="Default"/>
        <w:spacing w:line="360" w:lineRule="auto"/>
        <w:ind w:firstLine="567"/>
        <w:jc w:val="both"/>
        <w:rPr>
          <w:i/>
          <w:sz w:val="20"/>
          <w:szCs w:val="20"/>
        </w:rPr>
      </w:pPr>
      <w:r w:rsidRPr="007C575B">
        <w:rPr>
          <w:b/>
          <w:bCs/>
          <w:sz w:val="20"/>
          <w:szCs w:val="20"/>
          <w:u w:val="single"/>
        </w:rPr>
        <w:t xml:space="preserve">ОТНОСНО: </w:t>
      </w:r>
      <w:r w:rsidRPr="007C575B">
        <w:rPr>
          <w:bCs/>
          <w:sz w:val="20"/>
          <w:szCs w:val="20"/>
        </w:rPr>
        <w:t xml:space="preserve">Отваряне и оповестяване на ценови оферти на допуснатите участници в процедура за възлагане на обществена </w:t>
      </w:r>
      <w:r w:rsidRPr="007C575B">
        <w:rPr>
          <w:sz w:val="20"/>
          <w:szCs w:val="20"/>
        </w:rPr>
        <w:t xml:space="preserve">поръчка с предмет </w:t>
      </w:r>
      <w:r w:rsidR="00F74649" w:rsidRPr="00AA3519">
        <w:rPr>
          <w:b/>
          <w:bCs/>
          <w:color w:val="auto"/>
          <w:sz w:val="20"/>
          <w:szCs w:val="20"/>
          <w:lang w:val="ru-RU"/>
        </w:rPr>
        <w:t>„</w:t>
      </w:r>
      <w:r w:rsidR="00F74649" w:rsidRPr="00AA3519">
        <w:rPr>
          <w:b/>
          <w:i/>
          <w:sz w:val="20"/>
          <w:szCs w:val="20"/>
        </w:rPr>
        <w:t xml:space="preserve">Комплексна  доставка </w:t>
      </w:r>
      <w:r w:rsidR="00F74649" w:rsidRPr="00AA3519">
        <w:rPr>
          <w:b/>
          <w:i/>
          <w:sz w:val="20"/>
          <w:szCs w:val="20"/>
          <w:lang w:val="ru-RU"/>
        </w:rPr>
        <w:t xml:space="preserve">на хранителни продукти  за нуждите на детските </w:t>
      </w:r>
      <w:r w:rsidR="00F74649" w:rsidRPr="00AA3519">
        <w:rPr>
          <w:b/>
          <w:bCs/>
          <w:i/>
          <w:sz w:val="20"/>
          <w:szCs w:val="20"/>
          <w:lang w:val="ru-RU"/>
        </w:rPr>
        <w:t xml:space="preserve">и социалните заведения, намиращи се на територията на </w:t>
      </w:r>
      <w:r w:rsidR="00F74649" w:rsidRPr="00AA3519">
        <w:rPr>
          <w:b/>
          <w:i/>
          <w:sz w:val="20"/>
          <w:szCs w:val="20"/>
        </w:rPr>
        <w:t>община Николаево за срок от една година”,</w:t>
      </w:r>
      <w:r w:rsidR="00F74649" w:rsidRPr="007C575B">
        <w:rPr>
          <w:i/>
          <w:sz w:val="20"/>
          <w:szCs w:val="20"/>
        </w:rPr>
        <w:t xml:space="preserve"> </w:t>
      </w:r>
      <w:r w:rsidR="00F74649" w:rsidRPr="007C575B">
        <w:rPr>
          <w:sz w:val="20"/>
          <w:szCs w:val="20"/>
          <w:lang w:val="ru-RU"/>
        </w:rPr>
        <w:t>публикувана на Портала за обществени поръчки под номер (уникален код) – Решение за откриване на процедура № 827771  и Обявление за поръчка № 827789</w:t>
      </w:r>
    </w:p>
    <w:p w:rsidR="0050304C" w:rsidRPr="007C575B" w:rsidRDefault="0050304C" w:rsidP="007C575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575B" w:rsidRPr="007C575B" w:rsidRDefault="007C575B" w:rsidP="007C575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575B" w:rsidRPr="007C575B" w:rsidRDefault="00F74649" w:rsidP="007C575B">
      <w:pPr>
        <w:pStyle w:val="Default"/>
        <w:spacing w:line="360" w:lineRule="auto"/>
        <w:ind w:firstLine="567"/>
        <w:jc w:val="both"/>
        <w:rPr>
          <w:sz w:val="20"/>
          <w:szCs w:val="20"/>
        </w:rPr>
      </w:pPr>
      <w:r w:rsidRPr="007C575B">
        <w:rPr>
          <w:rStyle w:val="Strong"/>
          <w:b w:val="0"/>
          <w:sz w:val="20"/>
          <w:szCs w:val="20"/>
        </w:rPr>
        <w:t xml:space="preserve">На основание чл.57, ал. 3 от ППЗОП, </w:t>
      </w:r>
      <w:r w:rsidRPr="007C575B">
        <w:rPr>
          <w:sz w:val="20"/>
          <w:szCs w:val="20"/>
        </w:rPr>
        <w:t xml:space="preserve">Комисия , назначена със Заповед № 37 / 26.02.2018г. на Кмета на община Николаево, </w:t>
      </w:r>
      <w:r w:rsidR="007C575B" w:rsidRPr="007C575B">
        <w:rPr>
          <w:sz w:val="20"/>
          <w:szCs w:val="20"/>
        </w:rPr>
        <w:t xml:space="preserve">за извършване на подбор на участници, разглеждане и оценка на оферти </w:t>
      </w:r>
      <w:r w:rsidR="007C575B" w:rsidRPr="007C575B">
        <w:rPr>
          <w:sz w:val="20"/>
          <w:szCs w:val="20"/>
          <w:lang w:val="ru-RU"/>
        </w:rPr>
        <w:t>по</w:t>
      </w:r>
      <w:r w:rsidRPr="007C575B">
        <w:rPr>
          <w:sz w:val="20"/>
          <w:szCs w:val="20"/>
          <w:lang w:val="ru-RU"/>
        </w:rPr>
        <w:t xml:space="preserve"> обществена поръчка с предмет </w:t>
      </w:r>
      <w:r w:rsidRPr="007C575B">
        <w:rPr>
          <w:bCs/>
          <w:color w:val="auto"/>
          <w:sz w:val="20"/>
          <w:szCs w:val="20"/>
          <w:lang w:val="ru-RU"/>
        </w:rPr>
        <w:t>„</w:t>
      </w:r>
      <w:r w:rsidRPr="007C575B">
        <w:rPr>
          <w:b/>
          <w:i/>
          <w:sz w:val="20"/>
          <w:szCs w:val="20"/>
        </w:rPr>
        <w:t xml:space="preserve">Комплексна  доставка </w:t>
      </w:r>
      <w:r w:rsidRPr="007C575B">
        <w:rPr>
          <w:b/>
          <w:i/>
          <w:sz w:val="20"/>
          <w:szCs w:val="20"/>
          <w:lang w:val="ru-RU"/>
        </w:rPr>
        <w:t xml:space="preserve">на хранителни продукти  за нуждите на детските </w:t>
      </w:r>
      <w:r w:rsidRPr="007C575B">
        <w:rPr>
          <w:b/>
          <w:bCs/>
          <w:i/>
          <w:sz w:val="20"/>
          <w:szCs w:val="20"/>
          <w:lang w:val="ru-RU"/>
        </w:rPr>
        <w:t xml:space="preserve">и социалните заведения, намиращи се на територията на </w:t>
      </w:r>
      <w:r w:rsidRPr="007C575B">
        <w:rPr>
          <w:b/>
          <w:i/>
          <w:sz w:val="20"/>
          <w:szCs w:val="20"/>
        </w:rPr>
        <w:t>община Николаево за срок от една година”</w:t>
      </w:r>
      <w:r w:rsidR="007C575B" w:rsidRPr="007C575B">
        <w:rPr>
          <w:b/>
          <w:i/>
          <w:sz w:val="20"/>
          <w:szCs w:val="20"/>
        </w:rPr>
        <w:t>,</w:t>
      </w:r>
      <w:r w:rsidR="007C575B" w:rsidRPr="007C575B">
        <w:rPr>
          <w:i/>
          <w:sz w:val="20"/>
          <w:szCs w:val="20"/>
        </w:rPr>
        <w:t xml:space="preserve"> </w:t>
      </w:r>
      <w:r w:rsidR="007C575B" w:rsidRPr="007C575B">
        <w:rPr>
          <w:sz w:val="20"/>
          <w:szCs w:val="20"/>
        </w:rPr>
        <w:t>обявява, че ценовите предложения на доп</w:t>
      </w:r>
      <w:r w:rsidR="007C575B">
        <w:rPr>
          <w:sz w:val="20"/>
          <w:szCs w:val="20"/>
        </w:rPr>
        <w:t>уснатите участници ще бъдат отво</w:t>
      </w:r>
      <w:r w:rsidR="007C575B" w:rsidRPr="007C575B">
        <w:rPr>
          <w:sz w:val="20"/>
          <w:szCs w:val="20"/>
        </w:rPr>
        <w:t>рени и оповестени на заседание, което ще се състои на</w:t>
      </w:r>
      <w:r w:rsidR="007C575B" w:rsidRPr="007C575B">
        <w:rPr>
          <w:b/>
          <w:i/>
          <w:sz w:val="20"/>
          <w:szCs w:val="20"/>
        </w:rPr>
        <w:t xml:space="preserve"> </w:t>
      </w:r>
      <w:r w:rsidR="000E7082" w:rsidRPr="007C575B">
        <w:rPr>
          <w:rStyle w:val="Strong"/>
          <w:sz w:val="20"/>
          <w:szCs w:val="20"/>
        </w:rPr>
        <w:t xml:space="preserve"> </w:t>
      </w:r>
      <w:bookmarkStart w:id="0" w:name="_GoBack"/>
      <w:bookmarkEnd w:id="0"/>
      <w:r w:rsidR="00C72316" w:rsidRPr="007C575B">
        <w:rPr>
          <w:rStyle w:val="Strong"/>
          <w:sz w:val="20"/>
          <w:szCs w:val="20"/>
          <w:highlight w:val="green"/>
          <w:lang w:val="ru-RU"/>
        </w:rPr>
        <w:t>2</w:t>
      </w:r>
      <w:r w:rsidR="000E7082" w:rsidRPr="007C575B">
        <w:rPr>
          <w:rStyle w:val="Strong"/>
          <w:sz w:val="20"/>
          <w:szCs w:val="20"/>
          <w:highlight w:val="green"/>
          <w:lang w:val="ru-RU"/>
        </w:rPr>
        <w:t>0</w:t>
      </w:r>
      <w:r w:rsidR="000E7082" w:rsidRPr="007C575B">
        <w:rPr>
          <w:rStyle w:val="Strong"/>
          <w:sz w:val="20"/>
          <w:szCs w:val="20"/>
          <w:highlight w:val="green"/>
        </w:rPr>
        <w:t>.</w:t>
      </w:r>
      <w:r w:rsidR="00C72316" w:rsidRPr="007C575B">
        <w:rPr>
          <w:rStyle w:val="Strong"/>
          <w:sz w:val="20"/>
          <w:szCs w:val="20"/>
          <w:highlight w:val="green"/>
          <w:lang w:val="ru-RU"/>
        </w:rPr>
        <w:t>03</w:t>
      </w:r>
      <w:r w:rsidR="00C72316" w:rsidRPr="007C575B">
        <w:rPr>
          <w:rStyle w:val="Strong"/>
          <w:sz w:val="20"/>
          <w:szCs w:val="20"/>
          <w:highlight w:val="green"/>
        </w:rPr>
        <w:t>.2018</w:t>
      </w:r>
      <w:r w:rsidR="000E7082" w:rsidRPr="007C575B">
        <w:rPr>
          <w:rStyle w:val="Strong"/>
          <w:sz w:val="20"/>
          <w:szCs w:val="20"/>
          <w:highlight w:val="green"/>
        </w:rPr>
        <w:t xml:space="preserve"> г. </w:t>
      </w:r>
      <w:r w:rsidR="00C72316" w:rsidRPr="007C575B">
        <w:rPr>
          <w:rStyle w:val="Strong"/>
          <w:sz w:val="20"/>
          <w:szCs w:val="20"/>
          <w:highlight w:val="green"/>
        </w:rPr>
        <w:t xml:space="preserve">(вторник) </w:t>
      </w:r>
      <w:r w:rsidR="000E7082" w:rsidRPr="007C575B">
        <w:rPr>
          <w:rStyle w:val="Strong"/>
          <w:sz w:val="20"/>
          <w:szCs w:val="20"/>
          <w:highlight w:val="green"/>
        </w:rPr>
        <w:t>от 1</w:t>
      </w:r>
      <w:r w:rsidR="000E7082" w:rsidRPr="007C575B">
        <w:rPr>
          <w:rStyle w:val="Strong"/>
          <w:sz w:val="20"/>
          <w:szCs w:val="20"/>
          <w:highlight w:val="green"/>
          <w:lang w:val="ru-RU"/>
        </w:rPr>
        <w:t>0</w:t>
      </w:r>
      <w:r w:rsidR="000E7082" w:rsidRPr="007C575B">
        <w:rPr>
          <w:rStyle w:val="Strong"/>
          <w:sz w:val="20"/>
          <w:szCs w:val="20"/>
          <w:highlight w:val="green"/>
        </w:rPr>
        <w:t>.</w:t>
      </w:r>
      <w:r w:rsidR="000E7082" w:rsidRPr="007C575B">
        <w:rPr>
          <w:rStyle w:val="Strong"/>
          <w:sz w:val="20"/>
          <w:szCs w:val="20"/>
          <w:highlight w:val="green"/>
          <w:lang w:val="ru-RU"/>
        </w:rPr>
        <w:t>0</w:t>
      </w:r>
      <w:r w:rsidR="000E7082" w:rsidRPr="007C575B">
        <w:rPr>
          <w:rStyle w:val="Strong"/>
          <w:sz w:val="20"/>
          <w:szCs w:val="20"/>
          <w:highlight w:val="green"/>
        </w:rPr>
        <w:t>0 часа</w:t>
      </w:r>
      <w:r w:rsidR="000E7082" w:rsidRPr="007C575B">
        <w:rPr>
          <w:sz w:val="20"/>
          <w:szCs w:val="20"/>
          <w:highlight w:val="green"/>
        </w:rPr>
        <w:t>,</w:t>
      </w:r>
      <w:r w:rsidR="00AA3519">
        <w:rPr>
          <w:sz w:val="20"/>
          <w:szCs w:val="20"/>
        </w:rPr>
        <w:t xml:space="preserve"> в сградата на Общинската А</w:t>
      </w:r>
      <w:r w:rsidR="000E7082" w:rsidRPr="007C575B">
        <w:rPr>
          <w:sz w:val="20"/>
          <w:szCs w:val="20"/>
        </w:rPr>
        <w:t xml:space="preserve">дминистрация, находяща се на адрес: Община Николаево, град Николаево, ул. </w:t>
      </w:r>
      <w:r w:rsidR="00C72316" w:rsidRPr="007C575B">
        <w:rPr>
          <w:sz w:val="20"/>
          <w:szCs w:val="20"/>
        </w:rPr>
        <w:t>„</w:t>
      </w:r>
      <w:r w:rsidR="000E7082" w:rsidRPr="007C575B">
        <w:rPr>
          <w:sz w:val="20"/>
          <w:szCs w:val="20"/>
        </w:rPr>
        <w:t>Георги Бенковски</w:t>
      </w:r>
      <w:r w:rsidR="00C72316" w:rsidRPr="007C575B">
        <w:rPr>
          <w:sz w:val="20"/>
          <w:szCs w:val="20"/>
        </w:rPr>
        <w:t>”</w:t>
      </w:r>
      <w:r w:rsidR="000E7082" w:rsidRPr="007C575B">
        <w:rPr>
          <w:sz w:val="20"/>
          <w:szCs w:val="20"/>
        </w:rPr>
        <w:t xml:space="preserve"> 9</w:t>
      </w:r>
    </w:p>
    <w:p w:rsidR="007C575B" w:rsidRPr="007C575B" w:rsidRDefault="007C575B" w:rsidP="007C575B">
      <w:pPr>
        <w:pStyle w:val="Default"/>
        <w:spacing w:line="360" w:lineRule="auto"/>
        <w:ind w:firstLine="567"/>
        <w:jc w:val="both"/>
        <w:rPr>
          <w:sz w:val="20"/>
          <w:szCs w:val="20"/>
        </w:rPr>
      </w:pPr>
    </w:p>
    <w:p w:rsidR="00AA3519" w:rsidRDefault="000E7082" w:rsidP="008C5B6E">
      <w:pPr>
        <w:pStyle w:val="Default"/>
        <w:spacing w:line="360" w:lineRule="auto"/>
        <w:ind w:firstLine="567"/>
        <w:jc w:val="both"/>
        <w:rPr>
          <w:sz w:val="20"/>
          <w:szCs w:val="20"/>
        </w:rPr>
      </w:pPr>
      <w:r w:rsidRPr="007C575B">
        <w:rPr>
          <w:sz w:val="20"/>
          <w:szCs w:val="20"/>
        </w:rPr>
        <w:t xml:space="preserve"> Съгл</w:t>
      </w:r>
      <w:r w:rsidR="007C575B" w:rsidRPr="007C575B">
        <w:rPr>
          <w:sz w:val="20"/>
          <w:szCs w:val="20"/>
        </w:rPr>
        <w:t xml:space="preserve">асно чл. 57, ал. 3 от ППЗОП, </w:t>
      </w:r>
      <w:r w:rsidRPr="007C575B">
        <w:rPr>
          <w:sz w:val="20"/>
          <w:szCs w:val="20"/>
        </w:rPr>
        <w:t xml:space="preserve"> отварянето на ценовите предложения </w:t>
      </w:r>
      <w:r w:rsidR="007C575B" w:rsidRPr="007C575B">
        <w:rPr>
          <w:sz w:val="20"/>
          <w:szCs w:val="20"/>
        </w:rPr>
        <w:t xml:space="preserve">е публично и на него </w:t>
      </w:r>
      <w:r w:rsidRPr="007C575B">
        <w:rPr>
          <w:sz w:val="20"/>
          <w:szCs w:val="20"/>
        </w:rPr>
        <w:t>имат право да присъстват участниците в процедурата или техни упълномощени представители, както и представители на средствата за масово осведомяване.</w:t>
      </w:r>
    </w:p>
    <w:p w:rsidR="008C5B6E" w:rsidRDefault="008C5B6E" w:rsidP="008C5B6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5B6E" w:rsidRDefault="00AA3519" w:rsidP="008C5B6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3519">
        <w:rPr>
          <w:rFonts w:ascii="Times New Roman" w:hAnsi="Times New Roman" w:cs="Times New Roman"/>
          <w:b/>
          <w:sz w:val="20"/>
          <w:szCs w:val="20"/>
        </w:rPr>
        <w:t>ИНЖ. ПЕТКО ПОПОВ</w:t>
      </w:r>
      <w:r w:rsidR="008C5B6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8C5B6E" w:rsidRPr="00946B66">
        <w:rPr>
          <w:caps/>
        </w:rPr>
        <w:pict>
          <v:shape id="_x0000_i1053" type="#_x0000_t75" style="width:102pt;height:31.5pt">
            <v:imagedata r:id="rId7" o:title=""/>
          </v:shape>
        </w:pict>
      </w:r>
      <w:r w:rsidR="007C575B" w:rsidRPr="00AA3519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</w:p>
    <w:p w:rsidR="00AA3519" w:rsidRPr="008C5B6E" w:rsidRDefault="00AA3519" w:rsidP="008C5B6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3519">
        <w:rPr>
          <w:rFonts w:ascii="Times New Roman" w:hAnsi="Times New Roman" w:cs="Times New Roman"/>
          <w:i/>
          <w:sz w:val="20"/>
          <w:szCs w:val="20"/>
        </w:rPr>
        <w:t xml:space="preserve">Председател на Комисия, </w:t>
      </w:r>
      <w:r w:rsidR="008C5B6E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7C575B" w:rsidRPr="00AA3519" w:rsidRDefault="00AA3519" w:rsidP="00AA3519">
      <w:pPr>
        <w:rPr>
          <w:rFonts w:ascii="Times New Roman" w:hAnsi="Times New Roman" w:cs="Times New Roman"/>
          <w:i/>
          <w:sz w:val="20"/>
          <w:szCs w:val="20"/>
        </w:rPr>
      </w:pPr>
      <w:r w:rsidRPr="00AA3519">
        <w:rPr>
          <w:rFonts w:ascii="Times New Roman" w:hAnsi="Times New Roman" w:cs="Times New Roman"/>
          <w:i/>
          <w:sz w:val="20"/>
          <w:szCs w:val="20"/>
        </w:rPr>
        <w:t>назначена със Заповед</w:t>
      </w:r>
      <w:r w:rsidRPr="00AA3519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Pr="00AA3519">
        <w:rPr>
          <w:rFonts w:ascii="Times New Roman" w:hAnsi="Times New Roman" w:cs="Times New Roman"/>
          <w:i/>
          <w:sz w:val="20"/>
          <w:szCs w:val="20"/>
          <w:lang w:val="ru-RU"/>
        </w:rPr>
        <w:t>№</w:t>
      </w:r>
      <w:r w:rsidRPr="00AA3519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Pr="00AA3519">
        <w:rPr>
          <w:rFonts w:ascii="Times New Roman" w:hAnsi="Times New Roman" w:cs="Times New Roman"/>
          <w:i/>
          <w:sz w:val="20"/>
          <w:szCs w:val="20"/>
        </w:rPr>
        <w:t xml:space="preserve"> 37  /  26.02.2018г. </w:t>
      </w:r>
    </w:p>
    <w:sectPr w:rsidR="007C575B" w:rsidRPr="00AA3519" w:rsidSect="007C575B">
      <w:headerReference w:type="default" r:id="rId8"/>
      <w:pgSz w:w="11906" w:h="16838"/>
      <w:pgMar w:top="1134" w:right="113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082" w:rsidRDefault="000E7082" w:rsidP="001E17CA">
      <w:pPr>
        <w:spacing w:after="0" w:line="240" w:lineRule="auto"/>
      </w:pPr>
      <w:r>
        <w:separator/>
      </w:r>
    </w:p>
  </w:endnote>
  <w:endnote w:type="continuationSeparator" w:id="1">
    <w:p w:rsidR="000E7082" w:rsidRDefault="000E7082" w:rsidP="001E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082" w:rsidRDefault="000E7082" w:rsidP="001E17CA">
      <w:pPr>
        <w:spacing w:after="0" w:line="240" w:lineRule="auto"/>
      </w:pPr>
      <w:r>
        <w:separator/>
      </w:r>
    </w:p>
  </w:footnote>
  <w:footnote w:type="continuationSeparator" w:id="1">
    <w:p w:rsidR="000E7082" w:rsidRDefault="000E7082" w:rsidP="001E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082" w:rsidRPr="001E17CA" w:rsidRDefault="000E7082" w:rsidP="001E17CA">
    <w:pPr>
      <w:tabs>
        <w:tab w:val="left" w:pos="708"/>
        <w:tab w:val="left" w:pos="1416"/>
        <w:tab w:val="left" w:pos="2124"/>
        <w:tab w:val="left" w:pos="6663"/>
      </w:tabs>
      <w:spacing w:after="0" w:line="240" w:lineRule="auto"/>
      <w:jc w:val="both"/>
      <w:rPr>
        <w:rFonts w:ascii="Times New Roman" w:hAnsi="Times New Roman" w:cs="Times New Roman"/>
        <w:sz w:val="24"/>
        <w:szCs w:val="24"/>
        <w:lang w:val="en-US"/>
      </w:rPr>
    </w:pPr>
  </w:p>
  <w:p w:rsidR="000E7082" w:rsidRDefault="000E708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AAC"/>
    <w:rsid w:val="000B28AB"/>
    <w:rsid w:val="000E7082"/>
    <w:rsid w:val="001E17CA"/>
    <w:rsid w:val="00206FE2"/>
    <w:rsid w:val="002A4AAC"/>
    <w:rsid w:val="0034576C"/>
    <w:rsid w:val="00362700"/>
    <w:rsid w:val="00430D0F"/>
    <w:rsid w:val="00451E01"/>
    <w:rsid w:val="00490892"/>
    <w:rsid w:val="0050304C"/>
    <w:rsid w:val="005B0314"/>
    <w:rsid w:val="0075031F"/>
    <w:rsid w:val="007B75D0"/>
    <w:rsid w:val="007C575B"/>
    <w:rsid w:val="00850201"/>
    <w:rsid w:val="008C2AD5"/>
    <w:rsid w:val="008C5B6E"/>
    <w:rsid w:val="009B7979"/>
    <w:rsid w:val="00A47AC3"/>
    <w:rsid w:val="00AA3519"/>
    <w:rsid w:val="00AC52D5"/>
    <w:rsid w:val="00B32EA2"/>
    <w:rsid w:val="00B66C87"/>
    <w:rsid w:val="00C22961"/>
    <w:rsid w:val="00C72316"/>
    <w:rsid w:val="00C93E34"/>
    <w:rsid w:val="00D05877"/>
    <w:rsid w:val="00D23C85"/>
    <w:rsid w:val="00D40FB8"/>
    <w:rsid w:val="00D6297C"/>
    <w:rsid w:val="00DE3140"/>
    <w:rsid w:val="00DF3610"/>
    <w:rsid w:val="00F43BF4"/>
    <w:rsid w:val="00F74649"/>
    <w:rsid w:val="00F93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C8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A4AAC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lang w:eastAsia="bg-BG"/>
    </w:rPr>
  </w:style>
  <w:style w:type="character" w:styleId="Strong">
    <w:name w:val="Strong"/>
    <w:basedOn w:val="DefaultParagraphFont"/>
    <w:uiPriority w:val="99"/>
    <w:qFormat/>
    <w:rsid w:val="002A4AAC"/>
    <w:rPr>
      <w:b/>
      <w:bCs/>
    </w:rPr>
  </w:style>
  <w:style w:type="paragraph" w:styleId="Header">
    <w:name w:val="header"/>
    <w:basedOn w:val="Normal"/>
    <w:link w:val="HeaderChar"/>
    <w:uiPriority w:val="99"/>
    <w:rsid w:val="001E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E17CA"/>
  </w:style>
  <w:style w:type="paragraph" w:styleId="Footer">
    <w:name w:val="footer"/>
    <w:basedOn w:val="Normal"/>
    <w:link w:val="FooterChar"/>
    <w:uiPriority w:val="99"/>
    <w:rsid w:val="001E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E17CA"/>
  </w:style>
  <w:style w:type="paragraph" w:customStyle="1" w:styleId="a">
    <w:name w:val="Знак Знак"/>
    <w:basedOn w:val="Normal"/>
    <w:uiPriority w:val="99"/>
    <w:rsid w:val="00D05877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Default">
    <w:name w:val="Default"/>
    <w:rsid w:val="005030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">
    <w:name w:val=" Знак Знак Char Char Знак Знак"/>
    <w:basedOn w:val="Normal"/>
    <w:rsid w:val="00F74649"/>
    <w:pPr>
      <w:tabs>
        <w:tab w:val="left" w:pos="709"/>
      </w:tabs>
      <w:spacing w:before="120"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a0">
    <w:name w:val=" Знак Знак"/>
    <w:basedOn w:val="Normal"/>
    <w:rsid w:val="00F7464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15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5916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591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A7A9AC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n\a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Vesi</cp:lastModifiedBy>
  <cp:revision>5</cp:revision>
  <dcterms:created xsi:type="dcterms:W3CDTF">2016-09-15T12:47:00Z</dcterms:created>
  <dcterms:modified xsi:type="dcterms:W3CDTF">2018-03-15T15:26:00Z</dcterms:modified>
</cp:coreProperties>
</file>